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Министерство образования и науки Хабаровского края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профессиональное образовательное учреждение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 «Амурский политехнический  техникум»</w:t>
      </w:r>
    </w:p>
    <w:p w:rsidR="003837C6" w:rsidRDefault="003837C6" w:rsidP="008C1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b/>
          <w:caps/>
          <w:sz w:val="28"/>
          <w:szCs w:val="28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Pr="00DA765C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  <w:r w:rsidRPr="00DA765C">
        <w:rPr>
          <w:rFonts w:ascii="Times New Roman" w:hAnsi="Times New Roman"/>
          <w:b/>
          <w:sz w:val="24"/>
          <w:szCs w:val="24"/>
        </w:rPr>
        <w:t xml:space="preserve">ПРОГРАММА </w:t>
      </w:r>
      <w:r w:rsidR="000606B8">
        <w:rPr>
          <w:rFonts w:ascii="Times New Roman" w:hAnsi="Times New Roman"/>
          <w:b/>
          <w:sz w:val="24"/>
          <w:szCs w:val="24"/>
        </w:rPr>
        <w:t>УЧЕБНОЙ ПРАКТИКИ</w:t>
      </w: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b/>
          <w:sz w:val="28"/>
          <w:szCs w:val="28"/>
        </w:rPr>
        <w:t>ПМ.0</w:t>
      </w:r>
      <w:r w:rsidR="000C0609">
        <w:rPr>
          <w:rFonts w:ascii="Times New Roman" w:hAnsi="Times New Roman"/>
          <w:b/>
          <w:sz w:val="28"/>
          <w:szCs w:val="28"/>
        </w:rPr>
        <w:t>2</w:t>
      </w:r>
      <w:r w:rsidRPr="003837C6">
        <w:rPr>
          <w:rFonts w:ascii="Times New Roman" w:hAnsi="Times New Roman"/>
          <w:b/>
          <w:sz w:val="28"/>
          <w:szCs w:val="28"/>
        </w:rPr>
        <w:t xml:space="preserve"> </w:t>
      </w:r>
      <w:r w:rsidR="000C0609" w:rsidRPr="000C0609">
        <w:rPr>
          <w:rFonts w:ascii="Times New Roman" w:hAnsi="Times New Roman"/>
          <w:b/>
          <w:sz w:val="28"/>
          <w:szCs w:val="28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F704AD" w:rsidRDefault="00F704AD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F704AD" w:rsidRDefault="00F704AD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656961" w:rsidRDefault="00656961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656961" w:rsidRDefault="00656961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D36644" w:rsidRDefault="00D36644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D36644" w:rsidRDefault="00D36644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D36644" w:rsidRDefault="00D36644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Амурск</w:t>
      </w:r>
    </w:p>
    <w:p w:rsidR="00656961" w:rsidRDefault="00656961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  <w:sectPr w:rsidR="00656961" w:rsidSect="00F704AD">
          <w:footerReference w:type="even" r:id="rId7"/>
          <w:footerReference w:type="default" r:id="rId8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656961" w:rsidRPr="00723486" w:rsidRDefault="00656961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tbl>
      <w:tblPr>
        <w:tblW w:w="0" w:type="auto"/>
        <w:tblInd w:w="-176" w:type="dxa"/>
        <w:tblLook w:val="0000" w:firstRow="0" w:lastRow="0" w:firstColumn="0" w:lastColumn="0" w:noHBand="0" w:noVBand="0"/>
      </w:tblPr>
      <w:tblGrid>
        <w:gridCol w:w="5387"/>
        <w:gridCol w:w="4076"/>
      </w:tblGrid>
      <w:tr w:rsidR="003837C6" w:rsidRPr="003837C6" w:rsidTr="00F704AD">
        <w:tc>
          <w:tcPr>
            <w:tcW w:w="5387" w:type="dxa"/>
          </w:tcPr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D36644">
              <w:rPr>
                <w:rFonts w:ascii="Times New Roman" w:hAnsi="Times New Roman"/>
                <w:sz w:val="28"/>
                <w:szCs w:val="28"/>
              </w:rPr>
              <w:t xml:space="preserve"> ПЦК</w:t>
            </w:r>
          </w:p>
          <w:p w:rsidR="003837C6" w:rsidRPr="003837C6" w:rsidRDefault="000B0C67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="00D36644">
              <w:rPr>
                <w:rFonts w:ascii="Times New Roman" w:hAnsi="Times New Roman"/>
                <w:sz w:val="28"/>
                <w:szCs w:val="28"/>
              </w:rPr>
              <w:t>направлению Поварское и кондитерское дело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_______ </w:t>
            </w:r>
            <w:r w:rsidR="000B0C67">
              <w:rPr>
                <w:rFonts w:ascii="Times New Roman" w:hAnsi="Times New Roman"/>
                <w:sz w:val="28"/>
                <w:szCs w:val="28"/>
              </w:rPr>
              <w:t>Е.В. Утроб</w:t>
            </w:r>
            <w:r w:rsidR="00D36644">
              <w:rPr>
                <w:rFonts w:ascii="Times New Roman" w:hAnsi="Times New Roman"/>
                <w:sz w:val="28"/>
                <w:szCs w:val="28"/>
              </w:rPr>
              <w:t>и</w:t>
            </w:r>
            <w:r w:rsidR="000B0C67">
              <w:rPr>
                <w:rFonts w:ascii="Times New Roman" w:hAnsi="Times New Roman"/>
                <w:sz w:val="28"/>
                <w:szCs w:val="28"/>
              </w:rPr>
              <w:t>на</w:t>
            </w:r>
          </w:p>
          <w:p w:rsidR="003837C6" w:rsidRPr="003837C6" w:rsidRDefault="003837C6" w:rsidP="00D3664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«___» ____________ 20</w:t>
            </w:r>
            <w:r w:rsidR="00D36644">
              <w:rPr>
                <w:rFonts w:ascii="Times New Roman" w:hAnsi="Times New Roman"/>
                <w:sz w:val="28"/>
                <w:szCs w:val="28"/>
              </w:rPr>
              <w:t>24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076" w:type="dxa"/>
          </w:tcPr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</w:t>
            </w:r>
          </w:p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>по учебно</w:t>
            </w:r>
            <w:r w:rsidR="00492FCB">
              <w:rPr>
                <w:rFonts w:ascii="Times New Roman" w:hAnsi="Times New Roman"/>
                <w:b w:val="0"/>
                <w:sz w:val="28"/>
                <w:szCs w:val="28"/>
              </w:rPr>
              <w:t xml:space="preserve">- производственной </w:t>
            </w: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 xml:space="preserve">  работе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__________ </w:t>
            </w:r>
            <w:r w:rsidR="00492FCB">
              <w:rPr>
                <w:rFonts w:ascii="Times New Roman" w:hAnsi="Times New Roman"/>
                <w:sz w:val="28"/>
                <w:szCs w:val="28"/>
              </w:rPr>
              <w:t>В.Б. Вдовенко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«___» _______________ 20</w:t>
            </w:r>
            <w:r w:rsidR="00D36644">
              <w:rPr>
                <w:rFonts w:ascii="Times New Roman" w:hAnsi="Times New Roman"/>
                <w:sz w:val="28"/>
                <w:szCs w:val="28"/>
              </w:rPr>
              <w:t>24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0B0C67">
      <w:pPr>
        <w:spacing w:after="0"/>
        <w:jc w:val="both"/>
        <w:rPr>
          <w:rFonts w:ascii="Times New Roman" w:hAnsi="Times New Roman"/>
          <w:b/>
          <w:sz w:val="28"/>
          <w:szCs w:val="28"/>
          <w:vertAlign w:val="superscript"/>
        </w:rPr>
      </w:pPr>
      <w:r w:rsidRPr="003837C6">
        <w:rPr>
          <w:rFonts w:ascii="Times New Roman" w:hAnsi="Times New Roman"/>
          <w:sz w:val="28"/>
          <w:szCs w:val="28"/>
        </w:rPr>
        <w:t xml:space="preserve">Программа </w:t>
      </w:r>
      <w:r w:rsidR="000606B8">
        <w:rPr>
          <w:rFonts w:ascii="Times New Roman" w:hAnsi="Times New Roman"/>
          <w:sz w:val="28"/>
          <w:szCs w:val="28"/>
        </w:rPr>
        <w:t>учебной практики</w:t>
      </w:r>
      <w:r w:rsidRPr="003837C6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профессии среднего профессионального образования (далее – СПО) </w:t>
      </w:r>
      <w:r w:rsidR="000B0C67" w:rsidRPr="000B0C67">
        <w:rPr>
          <w:rFonts w:ascii="Times New Roman" w:hAnsi="Times New Roman"/>
          <w:b/>
          <w:color w:val="000000"/>
          <w:sz w:val="28"/>
          <w:szCs w:val="28"/>
        </w:rPr>
        <w:t>43.01.09 Повар, кондитер</w:t>
      </w: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84005D">
      <w:pPr>
        <w:tabs>
          <w:tab w:val="left" w:pos="426"/>
        </w:tabs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Организация - </w:t>
      </w:r>
    </w:p>
    <w:p w:rsidR="003837C6" w:rsidRPr="003837C6" w:rsidRDefault="0084005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- </w:t>
      </w:r>
      <w:r w:rsidR="00F704AD">
        <w:rPr>
          <w:rFonts w:ascii="Times New Roman" w:hAnsi="Times New Roman"/>
          <w:sz w:val="28"/>
          <w:szCs w:val="28"/>
        </w:rPr>
        <w:t>составитель</w:t>
      </w:r>
      <w:r>
        <w:rPr>
          <w:rFonts w:ascii="Times New Roman" w:hAnsi="Times New Roman"/>
          <w:sz w:val="28"/>
          <w:szCs w:val="28"/>
        </w:rPr>
        <w:t>: Краевое государственное бюджетное профессиональное образовательное учреждение «Амурский политехнический техникум»</w:t>
      </w: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»</w:t>
      </w: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Default="00F704A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</w:t>
      </w:r>
      <w:r w:rsidR="003837C6" w:rsidRPr="003837C6">
        <w:rPr>
          <w:rFonts w:ascii="Times New Roman" w:hAnsi="Times New Roman"/>
          <w:sz w:val="28"/>
          <w:szCs w:val="28"/>
        </w:rPr>
        <w:t>:</w:t>
      </w:r>
    </w:p>
    <w:p w:rsidR="003837C6" w:rsidRPr="003837C6" w:rsidRDefault="005E39F1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Овчинова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</w:t>
      </w:r>
      <w:r w:rsidR="00D36644">
        <w:rPr>
          <w:rFonts w:ascii="Times New Roman" w:hAnsi="Times New Roman"/>
          <w:sz w:val="28"/>
          <w:szCs w:val="28"/>
        </w:rPr>
        <w:t>арина Васильевна,</w:t>
      </w:r>
      <w:r>
        <w:rPr>
          <w:rFonts w:ascii="Times New Roman" w:hAnsi="Times New Roman"/>
          <w:sz w:val="28"/>
          <w:szCs w:val="28"/>
        </w:rPr>
        <w:t xml:space="preserve"> мастер</w:t>
      </w:r>
      <w:r w:rsidR="000B0C67">
        <w:rPr>
          <w:rFonts w:ascii="Times New Roman" w:hAnsi="Times New Roman"/>
          <w:sz w:val="28"/>
          <w:szCs w:val="28"/>
        </w:rPr>
        <w:t xml:space="preserve"> производственного обучения</w:t>
      </w:r>
    </w:p>
    <w:p w:rsidR="000B0C67" w:rsidRDefault="003837C6" w:rsidP="00794D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Боровкова Елена Владимировна, </w:t>
      </w:r>
      <w:r w:rsidR="000B0C67">
        <w:rPr>
          <w:rFonts w:ascii="Times New Roman" w:hAnsi="Times New Roman"/>
          <w:sz w:val="28"/>
          <w:szCs w:val="28"/>
        </w:rPr>
        <w:t>начальник научно-методического отдела</w:t>
      </w:r>
    </w:p>
    <w:p w:rsidR="003837C6" w:rsidRPr="003837C6" w:rsidRDefault="003837C6" w:rsidP="00794D22">
      <w:pPr>
        <w:spacing w:after="0" w:line="240" w:lineRule="auto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0B0C67" w:rsidRDefault="000B0C67" w:rsidP="003837C6">
      <w:pPr>
        <w:jc w:val="center"/>
        <w:rPr>
          <w:rFonts w:ascii="Times New Roman" w:hAnsi="Times New Roman"/>
          <w:b/>
          <w:sz w:val="24"/>
          <w:szCs w:val="24"/>
        </w:rPr>
        <w:sectPr w:rsidR="000B0C67" w:rsidSect="00F704AD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F90AC8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</w:t>
      </w:r>
      <w:r w:rsidR="003837C6" w:rsidRPr="00F90AC8">
        <w:rPr>
          <w:rFonts w:ascii="Times New Roman" w:hAnsi="Times New Roman"/>
          <w:b/>
          <w:sz w:val="24"/>
          <w:szCs w:val="24"/>
        </w:rPr>
        <w:t>ОДЕРЖАНИЕ</w:t>
      </w:r>
    </w:p>
    <w:p w:rsidR="003837C6" w:rsidRPr="00F90AC8" w:rsidRDefault="003837C6" w:rsidP="003837C6">
      <w:pPr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837C6" w:rsidRPr="00F90AC8" w:rsidTr="00F704AD">
        <w:trPr>
          <w:trHeight w:val="394"/>
        </w:trPr>
        <w:tc>
          <w:tcPr>
            <w:tcW w:w="9007" w:type="dxa"/>
          </w:tcPr>
          <w:p w:rsidR="003837C6" w:rsidRPr="00F90AC8" w:rsidRDefault="003837C6" w:rsidP="00F53D8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1. ОБЩАЯ ХАРАКТЕРИСТИКА ПРОГРАММЫ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 xml:space="preserve">УЧЕБНОЙ </w:t>
            </w:r>
            <w:r w:rsidR="00F53D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800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F704AD">
        <w:trPr>
          <w:trHeight w:val="720"/>
        </w:trPr>
        <w:tc>
          <w:tcPr>
            <w:tcW w:w="9007" w:type="dxa"/>
          </w:tcPr>
          <w:p w:rsidR="003D0977" w:rsidRDefault="003837C6" w:rsidP="00F704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2. СТРУКТУРА И СОДЕРЖАНИЕ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УЧЕБНОЙ ПРАКТИКИ</w:t>
            </w:r>
            <w:r w:rsidR="003D09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3837C6" w:rsidRPr="00F90AC8" w:rsidRDefault="003837C6" w:rsidP="00F53D8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УСЛОВИЯ РЕАЛИЗАЦИИ ПРОГРАММЫ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 xml:space="preserve">УЧЕБНОЙ </w:t>
            </w:r>
            <w:r w:rsidR="00F53D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800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F704AD">
        <w:trPr>
          <w:trHeight w:val="692"/>
        </w:trPr>
        <w:tc>
          <w:tcPr>
            <w:tcW w:w="9007" w:type="dxa"/>
          </w:tcPr>
          <w:p w:rsidR="003837C6" w:rsidRPr="00F90AC8" w:rsidRDefault="003837C6" w:rsidP="00F53D8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УЧЕБНОЙ ПРАКТИКИ</w:t>
            </w:r>
          </w:p>
        </w:tc>
        <w:tc>
          <w:tcPr>
            <w:tcW w:w="800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837C6" w:rsidRDefault="003837C6" w:rsidP="003837C6">
      <w:pPr>
        <w:rPr>
          <w:rFonts w:ascii="Times New Roman" w:hAnsi="Times New Roman"/>
          <w:b/>
          <w:i/>
        </w:rPr>
        <w:sectPr w:rsidR="003837C6" w:rsidSect="00F704AD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794D22" w:rsidRDefault="003837C6" w:rsidP="00794D22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x-none"/>
        </w:rPr>
      </w:pPr>
      <w:r w:rsidRPr="00794D22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ПРОГРАММЫ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="000606B8">
        <w:rPr>
          <w:rFonts w:ascii="Times New Roman" w:hAnsi="Times New Roman"/>
          <w:b/>
          <w:sz w:val="28"/>
          <w:szCs w:val="28"/>
        </w:rPr>
        <w:t>УЧЕБНОЙ</w:t>
      </w:r>
      <w:r w:rsidR="002D0767">
        <w:rPr>
          <w:rFonts w:ascii="Times New Roman" w:hAnsi="Times New Roman"/>
          <w:b/>
          <w:sz w:val="28"/>
          <w:szCs w:val="28"/>
        </w:rPr>
        <w:t xml:space="preserve"> </w:t>
      </w:r>
      <w:r w:rsidR="000606B8">
        <w:rPr>
          <w:rFonts w:ascii="Times New Roman" w:hAnsi="Times New Roman"/>
          <w:b/>
          <w:sz w:val="28"/>
          <w:szCs w:val="28"/>
        </w:rPr>
        <w:t>ПРАКТИКИ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="003E7F78" w:rsidRPr="003E7F78">
        <w:rPr>
          <w:rFonts w:ascii="Times New Roman" w:hAnsi="Times New Roman"/>
          <w:b/>
          <w:sz w:val="28"/>
          <w:szCs w:val="28"/>
        </w:rPr>
        <w:t>ПМ.02 Приготовление, оформление и подготовка к реализации горячих блюд, кулинарных изделий, закусок разнообразного ассортимента</w:t>
      </w: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4D22">
        <w:rPr>
          <w:rFonts w:ascii="Times New Roman" w:hAnsi="Times New Roman"/>
          <w:b/>
          <w:sz w:val="28"/>
          <w:szCs w:val="28"/>
        </w:rPr>
        <w:t xml:space="preserve">1.1. Цель и планируемые результаты освоения </w:t>
      </w:r>
      <w:r w:rsidR="000606B8">
        <w:rPr>
          <w:rFonts w:ascii="Times New Roman" w:hAnsi="Times New Roman"/>
          <w:b/>
          <w:sz w:val="28"/>
          <w:szCs w:val="28"/>
        </w:rPr>
        <w:t xml:space="preserve">учебной </w:t>
      </w:r>
      <w:r w:rsidR="00116244">
        <w:rPr>
          <w:rFonts w:ascii="Times New Roman" w:hAnsi="Times New Roman"/>
          <w:b/>
          <w:sz w:val="28"/>
          <w:szCs w:val="28"/>
        </w:rPr>
        <w:t xml:space="preserve"> </w:t>
      </w:r>
      <w:r w:rsidR="000606B8">
        <w:rPr>
          <w:rFonts w:ascii="Times New Roman" w:hAnsi="Times New Roman"/>
          <w:b/>
          <w:sz w:val="28"/>
          <w:szCs w:val="28"/>
        </w:rPr>
        <w:t>практики</w:t>
      </w:r>
      <w:r w:rsidRPr="00794D22">
        <w:rPr>
          <w:rFonts w:ascii="Times New Roman" w:hAnsi="Times New Roman"/>
          <w:b/>
          <w:sz w:val="28"/>
          <w:szCs w:val="28"/>
        </w:rPr>
        <w:t xml:space="preserve"> </w:t>
      </w:r>
    </w:p>
    <w:p w:rsidR="003837C6" w:rsidRPr="00794D22" w:rsidRDefault="003837C6" w:rsidP="00794D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 xml:space="preserve">В результате </w:t>
      </w:r>
      <w:r w:rsidR="000606B8">
        <w:rPr>
          <w:rFonts w:ascii="Times New Roman" w:hAnsi="Times New Roman"/>
          <w:sz w:val="28"/>
          <w:szCs w:val="28"/>
        </w:rPr>
        <w:t>учебной практики</w:t>
      </w:r>
      <w:r w:rsidRPr="00794D22">
        <w:rPr>
          <w:rFonts w:ascii="Times New Roman" w:hAnsi="Times New Roman"/>
          <w:sz w:val="28"/>
          <w:szCs w:val="28"/>
        </w:rPr>
        <w:t xml:space="preserve"> обучающийся должен освоить основной вид деятельности </w:t>
      </w:r>
      <w:r w:rsidR="00E52618" w:rsidRPr="00E52618">
        <w:rPr>
          <w:rFonts w:ascii="Times New Roman" w:hAnsi="Times New Roman"/>
          <w:b/>
          <w:sz w:val="28"/>
          <w:szCs w:val="28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Pr="00794D22">
        <w:rPr>
          <w:rFonts w:ascii="Times New Roman" w:hAnsi="Times New Roman"/>
          <w:sz w:val="28"/>
          <w:szCs w:val="28"/>
        </w:rPr>
        <w:t xml:space="preserve"> и соответствующие ему общие и профессиональные компетенции:</w:t>
      </w: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2"/>
      </w:tblGrid>
      <w:tr w:rsidR="00AB0370" w:rsidRPr="00464382" w:rsidTr="00720556">
        <w:tc>
          <w:tcPr>
            <w:tcW w:w="1229" w:type="dxa"/>
          </w:tcPr>
          <w:p w:rsidR="00AB0370" w:rsidRPr="00EA7F5F" w:rsidRDefault="00AB0370" w:rsidP="00720556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AB0370" w:rsidRPr="00EA7F5F" w:rsidRDefault="00AB0370" w:rsidP="00720556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D36644" w:rsidRPr="00464382" w:rsidTr="00720556">
        <w:trPr>
          <w:trHeight w:val="327"/>
        </w:trPr>
        <w:tc>
          <w:tcPr>
            <w:tcW w:w="1229" w:type="dxa"/>
          </w:tcPr>
          <w:p w:rsidR="00D36644" w:rsidRPr="00B67898" w:rsidRDefault="00D36644" w:rsidP="00D36644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8342" w:type="dxa"/>
          </w:tcPr>
          <w:p w:rsidR="00D36644" w:rsidRPr="00B67898" w:rsidRDefault="00D36644" w:rsidP="00D36644">
            <w:pPr>
              <w:spacing w:after="0" w:line="240" w:lineRule="auto"/>
              <w:ind w:hanging="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36644" w:rsidRPr="00464382" w:rsidTr="00720556">
        <w:tc>
          <w:tcPr>
            <w:tcW w:w="1229" w:type="dxa"/>
          </w:tcPr>
          <w:p w:rsidR="00D36644" w:rsidRPr="00B67898" w:rsidRDefault="00D36644" w:rsidP="00D36644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8342" w:type="dxa"/>
          </w:tcPr>
          <w:p w:rsidR="00D36644" w:rsidRPr="00B67898" w:rsidRDefault="00D36644" w:rsidP="00D36644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</w:tr>
      <w:tr w:rsidR="00D36644" w:rsidRPr="00464382" w:rsidTr="00720556">
        <w:tc>
          <w:tcPr>
            <w:tcW w:w="1229" w:type="dxa"/>
          </w:tcPr>
          <w:p w:rsidR="00D36644" w:rsidRPr="00B67898" w:rsidRDefault="00D36644" w:rsidP="00D36644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8342" w:type="dxa"/>
          </w:tcPr>
          <w:p w:rsidR="00D36644" w:rsidRPr="00B67898" w:rsidRDefault="00D36644" w:rsidP="00D36644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D36644" w:rsidRPr="00464382" w:rsidTr="00720556">
        <w:tc>
          <w:tcPr>
            <w:tcW w:w="1229" w:type="dxa"/>
          </w:tcPr>
          <w:p w:rsidR="00D36644" w:rsidRPr="00B67898" w:rsidRDefault="00D36644" w:rsidP="00D36644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8342" w:type="dxa"/>
          </w:tcPr>
          <w:p w:rsidR="00D36644" w:rsidRPr="00B67898" w:rsidRDefault="00D36644" w:rsidP="00D36644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D36644" w:rsidRPr="00464382" w:rsidTr="00720556">
        <w:tc>
          <w:tcPr>
            <w:tcW w:w="1229" w:type="dxa"/>
          </w:tcPr>
          <w:p w:rsidR="00D36644" w:rsidRPr="00B67898" w:rsidRDefault="00D36644" w:rsidP="00D36644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8342" w:type="dxa"/>
          </w:tcPr>
          <w:p w:rsidR="00D36644" w:rsidRPr="00B67898" w:rsidRDefault="00D36644" w:rsidP="00D36644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D36644" w:rsidRPr="00464382" w:rsidTr="00720556">
        <w:tc>
          <w:tcPr>
            <w:tcW w:w="1229" w:type="dxa"/>
          </w:tcPr>
          <w:p w:rsidR="00D36644" w:rsidRPr="00B67898" w:rsidRDefault="00D36644" w:rsidP="00D36644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8342" w:type="dxa"/>
          </w:tcPr>
          <w:p w:rsidR="00D36644" w:rsidRPr="00B67898" w:rsidRDefault="00D36644" w:rsidP="00D36644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D36644" w:rsidRPr="00464382" w:rsidTr="00720556">
        <w:tc>
          <w:tcPr>
            <w:tcW w:w="1229" w:type="dxa"/>
          </w:tcPr>
          <w:p w:rsidR="00D36644" w:rsidRPr="00B67898" w:rsidRDefault="00D36644" w:rsidP="00D36644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342" w:type="dxa"/>
          </w:tcPr>
          <w:p w:rsidR="00D36644" w:rsidRPr="00B67898" w:rsidRDefault="00D36644" w:rsidP="00D36644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D36644" w:rsidRPr="00464382" w:rsidTr="00720556">
        <w:tc>
          <w:tcPr>
            <w:tcW w:w="1229" w:type="dxa"/>
          </w:tcPr>
          <w:p w:rsidR="00D36644" w:rsidRPr="00B67898" w:rsidRDefault="00D36644" w:rsidP="00D36644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8342" w:type="dxa"/>
          </w:tcPr>
          <w:p w:rsidR="00D36644" w:rsidRPr="00B67898" w:rsidRDefault="00D36644" w:rsidP="00D36644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7E9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</w:tbl>
    <w:p w:rsidR="003837C6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4"/>
          <w:szCs w:val="24"/>
        </w:rPr>
      </w:pPr>
    </w:p>
    <w:p w:rsidR="003837C6" w:rsidRPr="00794D22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  <w:r w:rsidRPr="00794D22">
        <w:rPr>
          <w:rStyle w:val="ad"/>
          <w:rFonts w:ascii="Times New Roman" w:hAnsi="Times New Roman"/>
          <w:i w:val="0"/>
          <w:sz w:val="28"/>
          <w:szCs w:val="28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3837C6" w:rsidRPr="00833298" w:rsidTr="00F704AD">
        <w:tc>
          <w:tcPr>
            <w:tcW w:w="1204" w:type="dxa"/>
          </w:tcPr>
          <w:p w:rsidR="003837C6" w:rsidRPr="002435DD" w:rsidRDefault="003837C6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3837C6" w:rsidRPr="002435DD" w:rsidRDefault="003837C6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3837C6" w:rsidRPr="00833298" w:rsidTr="00F704AD">
        <w:tc>
          <w:tcPr>
            <w:tcW w:w="1204" w:type="dxa"/>
          </w:tcPr>
          <w:p w:rsidR="003837C6" w:rsidRPr="002435DD" w:rsidRDefault="003837C6" w:rsidP="00E52618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ВД </w:t>
            </w:r>
            <w:r w:rsidR="00E52618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2</w:t>
            </w: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3837C6" w:rsidRPr="002435DD" w:rsidRDefault="00E52618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E5261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</w:tr>
      <w:tr w:rsidR="003837C6" w:rsidRPr="00833298" w:rsidTr="00F704AD">
        <w:tc>
          <w:tcPr>
            <w:tcW w:w="1204" w:type="dxa"/>
          </w:tcPr>
          <w:p w:rsidR="003837C6" w:rsidRPr="002435DD" w:rsidRDefault="003837C6" w:rsidP="00E52618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ПК </w:t>
            </w:r>
            <w:r w:rsidR="00E52618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2</w:t>
            </w: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.1.</w:t>
            </w:r>
          </w:p>
        </w:tc>
        <w:tc>
          <w:tcPr>
            <w:tcW w:w="8367" w:type="dxa"/>
          </w:tcPr>
          <w:p w:rsidR="003837C6" w:rsidRPr="002435DD" w:rsidRDefault="00E52618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E5261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</w:tr>
    </w:tbl>
    <w:p w:rsidR="003837C6" w:rsidRDefault="003837C6" w:rsidP="003837C6">
      <w:pPr>
        <w:pStyle w:val="2"/>
        <w:spacing w:before="0" w:after="0"/>
        <w:jc w:val="both"/>
        <w:rPr>
          <w:rStyle w:val="ad"/>
          <w:rFonts w:ascii="Times New Roman" w:hAnsi="Times New Roman"/>
          <w:b w:val="0"/>
          <w:sz w:val="24"/>
          <w:szCs w:val="24"/>
        </w:rPr>
        <w:sectPr w:rsidR="003837C6" w:rsidSect="00F704AD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3837C6" w:rsidRPr="00833298" w:rsidTr="00F704AD">
        <w:tc>
          <w:tcPr>
            <w:tcW w:w="1204" w:type="dxa"/>
          </w:tcPr>
          <w:p w:rsidR="003837C6" w:rsidRPr="002435DD" w:rsidRDefault="003837C6" w:rsidP="00E52618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ПК </w:t>
            </w:r>
            <w:r w:rsidR="00E52618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2</w:t>
            </w: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.2.</w:t>
            </w:r>
          </w:p>
        </w:tc>
        <w:tc>
          <w:tcPr>
            <w:tcW w:w="8367" w:type="dxa"/>
          </w:tcPr>
          <w:p w:rsidR="003837C6" w:rsidRPr="009C3A4F" w:rsidRDefault="00E52618" w:rsidP="00F704A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E52618">
              <w:rPr>
                <w:rFonts w:ascii="Times New Roman" w:hAnsi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</w:tc>
      </w:tr>
      <w:tr w:rsidR="003837C6" w:rsidRPr="00833298" w:rsidTr="00F704AD">
        <w:tc>
          <w:tcPr>
            <w:tcW w:w="1204" w:type="dxa"/>
          </w:tcPr>
          <w:p w:rsidR="003837C6" w:rsidRPr="002435DD" w:rsidRDefault="003837C6" w:rsidP="00E52618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ПК </w:t>
            </w:r>
            <w:r w:rsidR="00E52618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2</w:t>
            </w: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.3.</w:t>
            </w:r>
          </w:p>
        </w:tc>
        <w:tc>
          <w:tcPr>
            <w:tcW w:w="8367" w:type="dxa"/>
          </w:tcPr>
          <w:p w:rsidR="003837C6" w:rsidRPr="002435DD" w:rsidRDefault="00E52618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E5261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</w:tr>
      <w:tr w:rsidR="003837C6" w:rsidRPr="00833298" w:rsidTr="00F704AD">
        <w:tc>
          <w:tcPr>
            <w:tcW w:w="1204" w:type="dxa"/>
          </w:tcPr>
          <w:p w:rsidR="003837C6" w:rsidRPr="002435DD" w:rsidRDefault="003837C6" w:rsidP="00E52618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ПК </w:t>
            </w:r>
            <w:r w:rsidR="00E52618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2</w:t>
            </w: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.4.</w:t>
            </w:r>
          </w:p>
        </w:tc>
        <w:tc>
          <w:tcPr>
            <w:tcW w:w="8367" w:type="dxa"/>
          </w:tcPr>
          <w:p w:rsidR="003837C6" w:rsidRPr="002435DD" w:rsidRDefault="004464AA" w:rsidP="00F704AD">
            <w:pPr>
              <w:pStyle w:val="2"/>
              <w:spacing w:before="0" w:after="0"/>
              <w:jc w:val="both"/>
            </w:pPr>
            <w:r w:rsidRPr="004464A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</w:tc>
      </w:tr>
      <w:tr w:rsidR="004464AA" w:rsidRPr="00833298" w:rsidTr="00F704AD">
        <w:tc>
          <w:tcPr>
            <w:tcW w:w="1204" w:type="dxa"/>
          </w:tcPr>
          <w:p w:rsidR="004464AA" w:rsidRPr="002435DD" w:rsidRDefault="004464AA" w:rsidP="00E52618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 2.5</w:t>
            </w:r>
          </w:p>
        </w:tc>
        <w:tc>
          <w:tcPr>
            <w:tcW w:w="8367" w:type="dxa"/>
          </w:tcPr>
          <w:p w:rsidR="004464AA" w:rsidRPr="004464AA" w:rsidRDefault="004464AA" w:rsidP="00F704AD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4464A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</w:tr>
      <w:tr w:rsidR="004464AA" w:rsidRPr="00833298" w:rsidTr="00F704AD">
        <w:tc>
          <w:tcPr>
            <w:tcW w:w="1204" w:type="dxa"/>
          </w:tcPr>
          <w:p w:rsidR="004464AA" w:rsidRPr="002435DD" w:rsidRDefault="004464AA" w:rsidP="00E52618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 2.6</w:t>
            </w:r>
          </w:p>
        </w:tc>
        <w:tc>
          <w:tcPr>
            <w:tcW w:w="8367" w:type="dxa"/>
          </w:tcPr>
          <w:p w:rsidR="004464AA" w:rsidRPr="004464AA" w:rsidRDefault="00A2174A" w:rsidP="00F704AD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A2174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</w:tr>
      <w:tr w:rsidR="004464AA" w:rsidRPr="00833298" w:rsidTr="00F704AD">
        <w:tc>
          <w:tcPr>
            <w:tcW w:w="1204" w:type="dxa"/>
          </w:tcPr>
          <w:p w:rsidR="004464AA" w:rsidRPr="002435DD" w:rsidRDefault="004464AA" w:rsidP="00E52618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 2.7</w:t>
            </w:r>
          </w:p>
        </w:tc>
        <w:tc>
          <w:tcPr>
            <w:tcW w:w="8367" w:type="dxa"/>
          </w:tcPr>
          <w:p w:rsidR="004464AA" w:rsidRPr="004464AA" w:rsidRDefault="00A2174A" w:rsidP="00F704AD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A2174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</w:tr>
      <w:tr w:rsidR="004464AA" w:rsidRPr="00833298" w:rsidTr="00F704AD">
        <w:tc>
          <w:tcPr>
            <w:tcW w:w="1204" w:type="dxa"/>
          </w:tcPr>
          <w:p w:rsidR="004464AA" w:rsidRPr="002435DD" w:rsidRDefault="004464AA" w:rsidP="00E52618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 2.8</w:t>
            </w:r>
          </w:p>
        </w:tc>
        <w:tc>
          <w:tcPr>
            <w:tcW w:w="8367" w:type="dxa"/>
          </w:tcPr>
          <w:p w:rsidR="004464AA" w:rsidRPr="004464AA" w:rsidRDefault="00A2174A" w:rsidP="00F704AD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A2174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</w:tr>
    </w:tbl>
    <w:p w:rsidR="003837C6" w:rsidRDefault="003837C6" w:rsidP="003837C6">
      <w:pPr>
        <w:rPr>
          <w:rFonts w:ascii="Times New Roman" w:hAnsi="Times New Roman"/>
          <w:b/>
        </w:rPr>
      </w:pPr>
    </w:p>
    <w:p w:rsidR="003837C6" w:rsidRPr="00794D22" w:rsidRDefault="003837C6" w:rsidP="003837C6">
      <w:pPr>
        <w:rPr>
          <w:rFonts w:ascii="Times New Roman" w:hAnsi="Times New Roman"/>
          <w:bCs/>
          <w:sz w:val="28"/>
          <w:szCs w:val="28"/>
        </w:rPr>
      </w:pPr>
      <w:r w:rsidRPr="00794D22">
        <w:rPr>
          <w:rFonts w:ascii="Times New Roman" w:hAnsi="Times New Roman"/>
          <w:bCs/>
          <w:sz w:val="28"/>
          <w:szCs w:val="28"/>
        </w:rPr>
        <w:t xml:space="preserve">В результате освоения </w:t>
      </w:r>
      <w:r w:rsidR="00F53D80">
        <w:rPr>
          <w:rFonts w:ascii="Times New Roman" w:hAnsi="Times New Roman"/>
          <w:bCs/>
          <w:sz w:val="28"/>
          <w:szCs w:val="28"/>
        </w:rPr>
        <w:t>учебной</w:t>
      </w:r>
      <w:r w:rsidR="006C0EA8">
        <w:rPr>
          <w:rFonts w:ascii="Times New Roman" w:hAnsi="Times New Roman"/>
          <w:bCs/>
          <w:sz w:val="28"/>
          <w:szCs w:val="28"/>
        </w:rPr>
        <w:t xml:space="preserve"> </w:t>
      </w:r>
      <w:r w:rsidR="000606B8">
        <w:rPr>
          <w:rFonts w:ascii="Times New Roman" w:hAnsi="Times New Roman"/>
          <w:bCs/>
          <w:sz w:val="28"/>
          <w:szCs w:val="28"/>
        </w:rPr>
        <w:t>практики</w:t>
      </w:r>
      <w:r w:rsidRPr="00794D22">
        <w:rPr>
          <w:rFonts w:ascii="Times New Roman" w:hAnsi="Times New Roman"/>
          <w:bCs/>
          <w:sz w:val="28"/>
          <w:szCs w:val="28"/>
        </w:rPr>
        <w:t xml:space="preserve">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7863"/>
      </w:tblGrid>
      <w:tr w:rsidR="003837C6" w:rsidRPr="00F07A99" w:rsidTr="00F704AD">
        <w:tc>
          <w:tcPr>
            <w:tcW w:w="1526" w:type="dxa"/>
          </w:tcPr>
          <w:p w:rsidR="003837C6" w:rsidRDefault="003837C6" w:rsidP="00F704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Иметь </w:t>
            </w:r>
          </w:p>
          <w:p w:rsidR="003837C6" w:rsidRPr="00F07A99" w:rsidRDefault="003837C6" w:rsidP="00F704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практический опыт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28" w:type="dxa"/>
          </w:tcPr>
          <w:p w:rsidR="00A2174A" w:rsidRPr="00A2174A" w:rsidRDefault="00A2174A" w:rsidP="00A217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174A">
              <w:rPr>
                <w:rFonts w:ascii="Times New Roman" w:hAnsi="Times New Roman"/>
                <w:sz w:val="24"/>
                <w:szCs w:val="24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A2174A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A2174A">
              <w:rPr>
                <w:rFonts w:ascii="Times New Roman" w:hAnsi="Times New Roman"/>
                <w:sz w:val="24"/>
                <w:szCs w:val="24"/>
              </w:rPr>
              <w:t xml:space="preserve"> приборов;</w:t>
            </w:r>
          </w:p>
          <w:p w:rsidR="00A2174A" w:rsidRPr="00A2174A" w:rsidRDefault="00A2174A" w:rsidP="00A217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174A">
              <w:rPr>
                <w:rFonts w:ascii="Times New Roman" w:hAnsi="Times New Roman"/>
                <w:sz w:val="24"/>
                <w:szCs w:val="24"/>
              </w:rPr>
              <w:t>выбора, оценки качества, безопасности продуктов, полуфабрикатов, приготовлении, творческого оформления, эстетичной подаче супов, соусов, горячих блюд, кулинарных изделий, закусок разнообразного ассортимента, в том числе региональных;</w:t>
            </w:r>
          </w:p>
          <w:p w:rsidR="00A2174A" w:rsidRPr="00A2174A" w:rsidRDefault="00A2174A" w:rsidP="00A217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174A">
              <w:rPr>
                <w:rFonts w:ascii="Times New Roman" w:hAnsi="Times New Roman"/>
                <w:sz w:val="24"/>
                <w:szCs w:val="24"/>
              </w:rPr>
              <w:t>упаковки, складирования неиспользованных продуктов;</w:t>
            </w:r>
          </w:p>
          <w:p w:rsidR="00A2174A" w:rsidRPr="00A2174A" w:rsidRDefault="00A2174A" w:rsidP="00A217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174A">
              <w:rPr>
                <w:rFonts w:ascii="Times New Roman" w:hAnsi="Times New Roman"/>
                <w:sz w:val="24"/>
                <w:szCs w:val="24"/>
              </w:rPr>
              <w:t xml:space="preserve">оценке качества, </w:t>
            </w:r>
            <w:proofErr w:type="spellStart"/>
            <w:r w:rsidRPr="00A2174A">
              <w:rPr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A2174A">
              <w:rPr>
                <w:rFonts w:ascii="Times New Roman" w:hAnsi="Times New Roman"/>
                <w:sz w:val="24"/>
                <w:szCs w:val="24"/>
              </w:rPr>
              <w:t xml:space="preserve"> (комплектования), упаковки на вынос, хранения с учетом требований к безопасности готовой продукции;</w:t>
            </w:r>
          </w:p>
          <w:p w:rsidR="003837C6" w:rsidRPr="00F07A99" w:rsidRDefault="00A2174A" w:rsidP="00A217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174A">
              <w:rPr>
                <w:rFonts w:ascii="Times New Roman" w:hAnsi="Times New Roman"/>
                <w:sz w:val="24"/>
                <w:szCs w:val="24"/>
              </w:rPr>
              <w:t xml:space="preserve"> ведения расчетов с потребителями.</w:t>
            </w:r>
          </w:p>
        </w:tc>
      </w:tr>
      <w:tr w:rsidR="003837C6" w:rsidRPr="00F07A99" w:rsidTr="00F704AD">
        <w:tc>
          <w:tcPr>
            <w:tcW w:w="1526" w:type="dxa"/>
          </w:tcPr>
          <w:p w:rsidR="003837C6" w:rsidRPr="00F07A99" w:rsidRDefault="003837C6" w:rsidP="00F704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28" w:type="dxa"/>
          </w:tcPr>
          <w:p w:rsidR="006A1579" w:rsidRPr="006A1579" w:rsidRDefault="006A1579" w:rsidP="006A15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579">
              <w:rPr>
                <w:rFonts w:ascii="Times New Roman" w:hAnsi="Times New Roman"/>
                <w:sz w:val="24"/>
                <w:szCs w:val="24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6A1579">
              <w:rPr>
                <w:rFonts w:ascii="Times New Roman" w:hAnsi="Times New Roman"/>
                <w:sz w:val="24"/>
                <w:szCs w:val="24"/>
              </w:rPr>
              <w:t>весоизмерительные</w:t>
            </w:r>
            <w:proofErr w:type="spellEnd"/>
            <w:r w:rsidRPr="006A1579">
              <w:rPr>
                <w:rFonts w:ascii="Times New Roman" w:hAnsi="Times New Roman"/>
                <w:sz w:val="24"/>
                <w:szCs w:val="24"/>
              </w:rPr>
              <w:t xml:space="preserve"> приборы в соответствии с инструкциями и регламентами;</w:t>
            </w:r>
          </w:p>
          <w:p w:rsidR="006A1579" w:rsidRPr="006A1579" w:rsidRDefault="006A1579" w:rsidP="006A15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579">
              <w:rPr>
                <w:rFonts w:ascii="Times New Roman" w:hAnsi="Times New Roman"/>
                <w:sz w:val="24"/>
                <w:szCs w:val="24"/>
              </w:rPr>
              <w:t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 обеспечивать их хранение в соответствии с инструкциями и регламентами, стандартами чистоты;</w:t>
            </w:r>
          </w:p>
          <w:p w:rsidR="006A1579" w:rsidRPr="006A1579" w:rsidRDefault="006A1579" w:rsidP="006A15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579">
              <w:rPr>
                <w:rFonts w:ascii="Times New Roman" w:hAnsi="Times New Roman"/>
                <w:sz w:val="24"/>
                <w:szCs w:val="24"/>
              </w:rPr>
              <w:t xml:space="preserve"> своевременно оформлять заявку на склад;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A1579" w:rsidRPr="006A1579" w:rsidRDefault="006A1579" w:rsidP="006A15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579">
              <w:rPr>
                <w:rFonts w:ascii="Times New Roman" w:hAnsi="Times New Roman"/>
                <w:sz w:val="24"/>
                <w:szCs w:val="24"/>
              </w:rPr>
              <w:t>осуществлять их выбор в соответствии с технологическими требованиями;</w:t>
            </w:r>
          </w:p>
          <w:p w:rsidR="006A1579" w:rsidRPr="006A1579" w:rsidRDefault="006A1579" w:rsidP="006A15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579">
              <w:rPr>
                <w:rFonts w:ascii="Times New Roman" w:hAnsi="Times New Roman"/>
                <w:sz w:val="24"/>
                <w:szCs w:val="24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6A1579" w:rsidRPr="006A1579" w:rsidRDefault="006A1579" w:rsidP="006A15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579">
              <w:rPr>
                <w:rFonts w:ascii="Times New Roman" w:hAnsi="Times New Roman"/>
                <w:sz w:val="24"/>
                <w:szCs w:val="24"/>
              </w:rPr>
              <w:lastRenderedPageBreak/>
              <w:t>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</w:t>
            </w:r>
          </w:p>
          <w:p w:rsidR="003837C6" w:rsidRPr="00F07A99" w:rsidRDefault="006A1579" w:rsidP="006A15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579">
              <w:rPr>
                <w:rFonts w:ascii="Times New Roman" w:hAnsi="Times New Roman"/>
                <w:sz w:val="24"/>
                <w:szCs w:val="24"/>
              </w:rPr>
              <w:t xml:space="preserve">оценивать качество, </w:t>
            </w:r>
            <w:proofErr w:type="spellStart"/>
            <w:r w:rsidRPr="006A1579">
              <w:rPr>
                <w:rFonts w:ascii="Times New Roman" w:hAnsi="Times New Roman"/>
                <w:sz w:val="24"/>
                <w:szCs w:val="24"/>
              </w:rPr>
              <w:t>порционировать</w:t>
            </w:r>
            <w:proofErr w:type="spellEnd"/>
            <w:r w:rsidRPr="006A1579">
              <w:rPr>
                <w:rFonts w:ascii="Times New Roman" w:hAnsi="Times New Roman"/>
                <w:sz w:val="24"/>
                <w:szCs w:val="24"/>
              </w:rPr>
              <w:t xml:space="preserve"> (комплектовать), эстетично упаковывать на вынос, хранить с учетом требований к безопасности готовой продукции;</w:t>
            </w:r>
          </w:p>
        </w:tc>
      </w:tr>
      <w:tr w:rsidR="003837C6" w:rsidRPr="00F07A99" w:rsidTr="00F704AD">
        <w:tc>
          <w:tcPr>
            <w:tcW w:w="1526" w:type="dxa"/>
          </w:tcPr>
          <w:p w:rsidR="003837C6" w:rsidRPr="00F07A99" w:rsidRDefault="003837C6" w:rsidP="00F704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</w:t>
            </w: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28" w:type="dxa"/>
          </w:tcPr>
          <w:p w:rsidR="006A1579" w:rsidRPr="006A1579" w:rsidRDefault="006A1579" w:rsidP="006A15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579">
              <w:rPr>
                <w:rFonts w:ascii="Times New Roman" w:hAnsi="Times New Roman"/>
                <w:sz w:val="24"/>
                <w:szCs w:val="24"/>
              </w:rPr>
              <w:t>Требований охраны труда, пожарной безопасности, производственной санитарии и личной гигиены в организациях питания, в том числе системы анализа, оценки и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1579">
              <w:rPr>
                <w:rFonts w:ascii="Times New Roman" w:hAnsi="Times New Roman"/>
                <w:sz w:val="24"/>
                <w:szCs w:val="24"/>
              </w:rPr>
              <w:t>опасными факторами (системы ХАССП);</w:t>
            </w:r>
          </w:p>
          <w:p w:rsidR="006A1579" w:rsidRPr="006A1579" w:rsidRDefault="006A1579" w:rsidP="006A15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579">
              <w:rPr>
                <w:rFonts w:ascii="Times New Roman" w:hAnsi="Times New Roman"/>
                <w:sz w:val="24"/>
                <w:szCs w:val="24"/>
              </w:rPr>
              <w:t xml:space="preserve">видов, назначения, правил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6A1579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6A1579">
              <w:rPr>
                <w:rFonts w:ascii="Times New Roman" w:hAnsi="Times New Roman"/>
                <w:sz w:val="24"/>
                <w:szCs w:val="24"/>
              </w:rPr>
              <w:t xml:space="preserve"> приборов, посуды и правил ухода за ними;</w:t>
            </w:r>
          </w:p>
          <w:p w:rsidR="006A1579" w:rsidRPr="006A1579" w:rsidRDefault="006A1579" w:rsidP="006A15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579">
              <w:rPr>
                <w:rFonts w:ascii="Times New Roman" w:hAnsi="Times New Roman"/>
                <w:sz w:val="24"/>
                <w:szCs w:val="24"/>
              </w:rPr>
              <w:t>ассортимента, рецептур, требований к качеству, условиям и срокам хранения, методам приготовления, вариантам оформления и подачи супов, соусов, горячих блюд, кулинарных изделий, закусок разнообразного ассортимента, в том числе региональных;</w:t>
            </w:r>
          </w:p>
          <w:p w:rsidR="006A1579" w:rsidRPr="006A1579" w:rsidRDefault="006A1579" w:rsidP="006A15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579">
              <w:rPr>
                <w:rFonts w:ascii="Times New Roman" w:hAnsi="Times New Roman"/>
                <w:sz w:val="24"/>
                <w:szCs w:val="24"/>
              </w:rPr>
              <w:t>норм расхода, способов сокращения потерь, сохранения пищевой ценности продуктов при приготовлении;</w:t>
            </w:r>
          </w:p>
          <w:p w:rsidR="003837C6" w:rsidRPr="00F07A99" w:rsidRDefault="006A1579" w:rsidP="006A15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1579">
              <w:rPr>
                <w:rFonts w:ascii="Times New Roman" w:hAnsi="Times New Roman"/>
                <w:sz w:val="24"/>
                <w:szCs w:val="24"/>
              </w:rPr>
              <w:t>правил и способов сервировки стола, презентации супов, горячих блюд, кулинарных изделий, закусок.</w:t>
            </w:r>
          </w:p>
        </w:tc>
      </w:tr>
    </w:tbl>
    <w:p w:rsidR="003837C6" w:rsidRDefault="003837C6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37C6" w:rsidRPr="00F704AD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704AD">
        <w:rPr>
          <w:rFonts w:ascii="Times New Roman" w:hAnsi="Times New Roman"/>
          <w:b/>
          <w:sz w:val="28"/>
          <w:szCs w:val="28"/>
        </w:rPr>
        <w:t xml:space="preserve">1.2. Количество часов, отводимое на </w:t>
      </w:r>
      <w:r w:rsidR="000606B8">
        <w:rPr>
          <w:rFonts w:ascii="Times New Roman" w:hAnsi="Times New Roman"/>
          <w:b/>
          <w:sz w:val="28"/>
          <w:szCs w:val="28"/>
        </w:rPr>
        <w:t>учебную практику</w:t>
      </w:r>
    </w:p>
    <w:p w:rsidR="003837C6" w:rsidRDefault="003837C6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04AD">
        <w:rPr>
          <w:rFonts w:ascii="Times New Roman" w:hAnsi="Times New Roman"/>
          <w:sz w:val="28"/>
          <w:szCs w:val="28"/>
        </w:rPr>
        <w:t>Всего часов</w:t>
      </w:r>
      <w:r w:rsidR="00D36644">
        <w:rPr>
          <w:rFonts w:ascii="Times New Roman" w:hAnsi="Times New Roman"/>
          <w:sz w:val="28"/>
          <w:szCs w:val="28"/>
        </w:rPr>
        <w:t xml:space="preserve">  - 252</w:t>
      </w:r>
    </w:p>
    <w:p w:rsidR="005A5CC5" w:rsidRPr="00F704AD" w:rsidRDefault="005A5CC5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5CC5" w:rsidRDefault="005A5CC5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01A1" w:rsidRDefault="008B01A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Pr="005A5CC5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427841" w:rsidRPr="005A5CC5" w:rsidSect="00F704AD">
          <w:type w:val="continuous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233008" w:rsidRPr="004478C1" w:rsidRDefault="00427841" w:rsidP="00233008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478C1">
        <w:rPr>
          <w:rFonts w:ascii="Times New Roman" w:hAnsi="Times New Roman"/>
          <w:b/>
          <w:caps/>
          <w:sz w:val="28"/>
          <w:szCs w:val="28"/>
        </w:rPr>
        <w:lastRenderedPageBreak/>
        <w:t>2</w:t>
      </w:r>
      <w:r w:rsidR="00233008" w:rsidRPr="004478C1">
        <w:rPr>
          <w:rFonts w:ascii="Times New Roman" w:hAnsi="Times New Roman"/>
          <w:b/>
          <w:caps/>
          <w:sz w:val="28"/>
          <w:szCs w:val="28"/>
        </w:rPr>
        <w:t>. СТРУКТУРА и</w:t>
      </w:r>
      <w:r w:rsidR="00882D73" w:rsidRPr="004478C1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233008" w:rsidRPr="004478C1">
        <w:rPr>
          <w:rFonts w:ascii="Times New Roman" w:hAnsi="Times New Roman"/>
          <w:b/>
          <w:caps/>
          <w:sz w:val="28"/>
          <w:szCs w:val="28"/>
        </w:rPr>
        <w:t xml:space="preserve">содержание учебной практики </w:t>
      </w:r>
      <w:r w:rsidR="00233008" w:rsidRPr="004478C1">
        <w:rPr>
          <w:rFonts w:ascii="Times New Roman" w:hAnsi="Times New Roman"/>
          <w:b/>
          <w:sz w:val="28"/>
          <w:szCs w:val="28"/>
        </w:rPr>
        <w:t>ПМ.0</w:t>
      </w:r>
      <w:r w:rsidR="006E5368" w:rsidRPr="004478C1">
        <w:rPr>
          <w:rFonts w:ascii="Times New Roman" w:hAnsi="Times New Roman"/>
          <w:b/>
          <w:sz w:val="28"/>
          <w:szCs w:val="28"/>
        </w:rPr>
        <w:t>2</w:t>
      </w:r>
      <w:r w:rsidR="00233008" w:rsidRPr="004478C1">
        <w:rPr>
          <w:rFonts w:ascii="Times New Roman" w:hAnsi="Times New Roman"/>
          <w:b/>
          <w:sz w:val="28"/>
          <w:szCs w:val="28"/>
        </w:rPr>
        <w:t xml:space="preserve"> </w:t>
      </w:r>
      <w:r w:rsidR="006E5368" w:rsidRPr="004478C1">
        <w:rPr>
          <w:rFonts w:ascii="Times New Roman" w:hAnsi="Times New Roman"/>
          <w:b/>
          <w:sz w:val="28"/>
          <w:szCs w:val="28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</w:p>
    <w:p w:rsidR="00233008" w:rsidRPr="00233008" w:rsidRDefault="00233008" w:rsidP="00233008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D51FB" w:rsidRDefault="00427841" w:rsidP="00233008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233008" w:rsidRPr="00233008">
        <w:rPr>
          <w:rFonts w:ascii="Times New Roman" w:hAnsi="Times New Roman"/>
          <w:b/>
          <w:sz w:val="28"/>
          <w:szCs w:val="28"/>
        </w:rPr>
        <w:t>.1. Тематический план</w:t>
      </w:r>
      <w:r w:rsidR="003E7F78">
        <w:rPr>
          <w:rFonts w:ascii="Times New Roman" w:hAnsi="Times New Roman"/>
          <w:b/>
          <w:sz w:val="28"/>
          <w:szCs w:val="28"/>
        </w:rPr>
        <w:t xml:space="preserve"> </w:t>
      </w:r>
      <w:r w:rsidR="008E15D3">
        <w:rPr>
          <w:rFonts w:ascii="Times New Roman" w:hAnsi="Times New Roman"/>
          <w:b/>
          <w:sz w:val="28"/>
          <w:szCs w:val="28"/>
        </w:rPr>
        <w:t xml:space="preserve">и программа </w:t>
      </w:r>
      <w:r w:rsidR="00233008" w:rsidRPr="00233008">
        <w:rPr>
          <w:rFonts w:ascii="Times New Roman" w:hAnsi="Times New Roman"/>
          <w:b/>
          <w:sz w:val="28"/>
          <w:szCs w:val="28"/>
        </w:rPr>
        <w:t>учебной практики (УП 0</w:t>
      </w:r>
      <w:r w:rsidR="006E5368">
        <w:rPr>
          <w:rFonts w:ascii="Times New Roman" w:hAnsi="Times New Roman"/>
          <w:b/>
          <w:sz w:val="28"/>
          <w:szCs w:val="28"/>
        </w:rPr>
        <w:t>2</w:t>
      </w:r>
      <w:r w:rsidR="00233008" w:rsidRPr="00233008">
        <w:rPr>
          <w:rFonts w:ascii="Times New Roman" w:hAnsi="Times New Roman"/>
          <w:b/>
          <w:sz w:val="28"/>
          <w:szCs w:val="28"/>
        </w:rPr>
        <w:t>)</w:t>
      </w:r>
    </w:p>
    <w:p w:rsidR="002D51FB" w:rsidRDefault="00233008" w:rsidP="00233008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contextualSpacing/>
        <w:rPr>
          <w:rFonts w:ascii="Times New Roman" w:hAnsi="Times New Roman"/>
          <w:b/>
          <w:sz w:val="28"/>
          <w:szCs w:val="28"/>
        </w:rPr>
      </w:pPr>
      <w:r w:rsidRPr="00233008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7"/>
        <w:gridCol w:w="1533"/>
      </w:tblGrid>
      <w:tr w:rsidR="002D51FB" w:rsidRPr="0073653B" w:rsidTr="00667574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653B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653B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2D51FB" w:rsidRPr="0073653B" w:rsidTr="00667574"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 w:rsidRPr="0073653B">
              <w:rPr>
                <w:rFonts w:ascii="Times New Roman" w:hAnsi="Times New Roman"/>
                <w:sz w:val="24"/>
                <w:szCs w:val="24"/>
              </w:rPr>
              <w:t xml:space="preserve">курс (2еместр) </w:t>
            </w:r>
          </w:p>
        </w:tc>
      </w:tr>
      <w:tr w:rsidR="002D51FB" w:rsidRPr="0073653B" w:rsidTr="00667574">
        <w:trPr>
          <w:trHeight w:val="757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Тема 1. Приготовление, оформление и подготовка к реализации супов разнообразного ассортимента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2D51FB" w:rsidRPr="0073653B" w:rsidTr="00667574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Тема 2.  Приготовление,  оформление и подготовка к реализации соусов разнообразного ассортимента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D51FB" w:rsidRPr="0073653B" w:rsidTr="00667574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Дифференцированный зачёт (проверочная работа)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D51FB" w:rsidRPr="0073653B" w:rsidTr="00667574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b/>
                <w:sz w:val="24"/>
                <w:szCs w:val="24"/>
              </w:rPr>
              <w:t>Итого за</w:t>
            </w:r>
            <w:r w:rsidRPr="0073653B">
              <w:rPr>
                <w:b/>
                <w:sz w:val="24"/>
                <w:szCs w:val="24"/>
              </w:rPr>
              <w:t xml:space="preserve"> </w:t>
            </w:r>
            <w:r w:rsidRPr="0073653B">
              <w:rPr>
                <w:rFonts w:ascii="Times New Roman" w:hAnsi="Times New Roman"/>
                <w:b/>
                <w:sz w:val="24"/>
                <w:szCs w:val="24"/>
              </w:rPr>
              <w:t xml:space="preserve">I курс (2 семестр)  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653B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2D51FB" w:rsidRPr="0073653B" w:rsidTr="00667574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II курс (3семестр)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51FB" w:rsidRPr="0073653B" w:rsidTr="00667574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Тема 3. Приготовление, оформление и подготовка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2D51FB" w:rsidRPr="0073653B" w:rsidTr="00667574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Тема 3.1 Приготовление, подготовка к реализации горячих блюд и гарниров из овощей, грибов.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D51FB" w:rsidRPr="0073653B" w:rsidTr="00667574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Тема 3.2 Приготовление, подготовка к реализации блюд и гарниров из круп, бобовых и макаронных изделий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D51FB" w:rsidRPr="0073653B" w:rsidTr="00667574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Тема 4. Приготовление, оформление и подготовка к реализации горячих блюд, кулинарных изделий и закусок из яиц, творога, сыра, муки  разнообразного ассортимента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D51FB" w:rsidRPr="0073653B" w:rsidTr="00667574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Тема 5.  Приготовление, оформление и подготовка к реализации горячих  блюд, кулинарных изделий и закусок из рыбы и нерыбного водного сырья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D51FB" w:rsidRPr="0073653B" w:rsidTr="00667574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Тема 6. Приготовление, оформление и подготовка к реализации горячих  блюд, кулинарных изделий и закусок из мяса, домашней птицы, дичи и кролика разнообразного ассортимента.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2D51FB" w:rsidRPr="0073653B" w:rsidTr="00667574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Тема 6.1</w:t>
            </w:r>
            <w:r w:rsidRPr="0073653B">
              <w:rPr>
                <w:sz w:val="24"/>
                <w:szCs w:val="24"/>
              </w:rPr>
              <w:t xml:space="preserve"> </w:t>
            </w:r>
            <w:r w:rsidRPr="0073653B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 и подготовка к реализации горячих  блюд, кулинарных изделий и закусок из мяса 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2D51FB" w:rsidRPr="0073653B" w:rsidTr="00667574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Тема 6.2 Приготовление, оформление и подготовка к реализации горячих  блюд, кулинарных изделий и закусок из домашней птицы, дичи и кролика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D51FB" w:rsidRPr="0073653B" w:rsidTr="00667574">
        <w:trPr>
          <w:trHeight w:val="453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653B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зачёт (проверочная работа)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2D51FB" w:rsidRPr="0073653B" w:rsidTr="00667574">
        <w:trPr>
          <w:trHeight w:val="453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3653B">
              <w:rPr>
                <w:rFonts w:ascii="Times New Roman" w:hAnsi="Times New Roman"/>
                <w:b/>
                <w:sz w:val="24"/>
                <w:szCs w:val="24"/>
              </w:rPr>
              <w:t xml:space="preserve">Итого за II курс (3 семестр)  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653B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  <w:tr w:rsidR="002D51FB" w:rsidRPr="0073653B" w:rsidTr="00667574">
        <w:trPr>
          <w:trHeight w:val="453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653B">
              <w:rPr>
                <w:rFonts w:ascii="Times New Roman" w:hAnsi="Times New Roman"/>
                <w:b/>
                <w:sz w:val="24"/>
                <w:szCs w:val="24"/>
              </w:rPr>
              <w:t>III курс (6 семестр)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51FB" w:rsidRPr="0073653B" w:rsidTr="00667574">
        <w:trPr>
          <w:trHeight w:val="453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9B07F0" w:rsidP="0066757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07F0">
              <w:rPr>
                <w:rFonts w:ascii="Times New Roman" w:hAnsi="Times New Roman"/>
                <w:sz w:val="24"/>
                <w:szCs w:val="24"/>
              </w:rPr>
              <w:t>Тема 7. Приготовление блюд, кулинарных изделий, закусок  по модулям заданий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B" w:rsidRPr="00F713FB" w:rsidRDefault="009B07F0" w:rsidP="006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2D51FB" w:rsidRPr="0073653B" w:rsidTr="00667574">
        <w:trPr>
          <w:trHeight w:val="453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1FB" w:rsidRPr="0073653B" w:rsidRDefault="002D51FB" w:rsidP="0066757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Итого за </w:t>
            </w:r>
            <w:r w:rsidRPr="00F713FB">
              <w:rPr>
                <w:rFonts w:ascii="Times New Roman" w:hAnsi="Times New Roman"/>
                <w:sz w:val="24"/>
                <w:szCs w:val="24"/>
              </w:rPr>
              <w:t>III курс (6 семестр)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B" w:rsidRPr="00F713F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2D51FB" w:rsidRPr="0073653B" w:rsidTr="00667574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B" w:rsidRPr="0073653B" w:rsidRDefault="002D51FB" w:rsidP="0066757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3653B">
              <w:rPr>
                <w:rFonts w:ascii="Times New Roman" w:hAnsi="Times New Roman"/>
                <w:b/>
                <w:sz w:val="24"/>
                <w:szCs w:val="24"/>
              </w:rPr>
              <w:t>Итого по ПМ.02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1FB" w:rsidRPr="0073653B" w:rsidRDefault="002D51FB" w:rsidP="00667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3B">
              <w:rPr>
                <w:rFonts w:ascii="Times New Roman" w:hAnsi="Times New Roman"/>
                <w:b/>
                <w:sz w:val="24"/>
                <w:szCs w:val="24"/>
              </w:rPr>
              <w:t>252</w:t>
            </w:r>
          </w:p>
        </w:tc>
      </w:tr>
    </w:tbl>
    <w:p w:rsidR="002D51FB" w:rsidRPr="00233008" w:rsidRDefault="002D51FB" w:rsidP="00233008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contextualSpacing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233008" w:rsidRPr="00DD2C5E" w:rsidRDefault="00233008" w:rsidP="003837C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233008" w:rsidRPr="00DD2C5E" w:rsidSect="00882D73">
          <w:footerReference w:type="default" r:id="rId9"/>
          <w:pgSz w:w="11907" w:h="16840"/>
          <w:pgMar w:top="1134" w:right="851" w:bottom="992" w:left="851" w:header="709" w:footer="709" w:gutter="0"/>
          <w:cols w:space="720"/>
          <w:docGrid w:linePitch="299"/>
        </w:sectPr>
      </w:pPr>
    </w:p>
    <w:tbl>
      <w:tblPr>
        <w:tblW w:w="1545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1"/>
        <w:gridCol w:w="10348"/>
        <w:gridCol w:w="1347"/>
        <w:gridCol w:w="21"/>
        <w:gridCol w:w="49"/>
      </w:tblGrid>
      <w:tr w:rsidR="008F350D" w:rsidRPr="00233008" w:rsidTr="00286486">
        <w:trPr>
          <w:gridAfter w:val="1"/>
          <w:wAfter w:w="49" w:type="dxa"/>
          <w:trHeight w:val="20"/>
        </w:trPr>
        <w:tc>
          <w:tcPr>
            <w:tcW w:w="3691" w:type="dxa"/>
            <w:vAlign w:val="center"/>
            <w:hideMark/>
          </w:tcPr>
          <w:p w:rsidR="008F350D" w:rsidRPr="00233008" w:rsidRDefault="008F350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 xml:space="preserve">Наименование тем программы учебной </w:t>
            </w:r>
          </w:p>
          <w:p w:rsidR="008F350D" w:rsidRPr="00233008" w:rsidRDefault="008F350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23300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практики (УП)</w:t>
            </w:r>
          </w:p>
        </w:tc>
        <w:tc>
          <w:tcPr>
            <w:tcW w:w="10348" w:type="dxa"/>
            <w:vAlign w:val="center"/>
            <w:hideMark/>
          </w:tcPr>
          <w:p w:rsidR="008F350D" w:rsidRPr="00233008" w:rsidRDefault="008F350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1368" w:type="dxa"/>
            <w:gridSpan w:val="2"/>
            <w:vAlign w:val="center"/>
            <w:hideMark/>
          </w:tcPr>
          <w:p w:rsidR="008F350D" w:rsidRPr="00233008" w:rsidRDefault="008F350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Объем часов</w:t>
            </w:r>
          </w:p>
        </w:tc>
      </w:tr>
      <w:tr w:rsidR="00793458" w:rsidRPr="00233008" w:rsidTr="00286486">
        <w:trPr>
          <w:gridAfter w:val="1"/>
          <w:wAfter w:w="49" w:type="dxa"/>
          <w:trHeight w:val="20"/>
        </w:trPr>
        <w:tc>
          <w:tcPr>
            <w:tcW w:w="3691" w:type="dxa"/>
            <w:vMerge w:val="restart"/>
          </w:tcPr>
          <w:p w:rsidR="00793458" w:rsidRPr="000F4A93" w:rsidRDefault="00793458" w:rsidP="000F4A9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0F4A9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1. </w:t>
            </w:r>
            <w:r w:rsidRPr="000F4A9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Приготовление, оформление и подготовка к реализации супов разнообразного ассортимента</w:t>
            </w:r>
          </w:p>
          <w:p w:rsidR="00793458" w:rsidRPr="001F3549" w:rsidRDefault="00793458" w:rsidP="000F4A9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hideMark/>
          </w:tcPr>
          <w:p w:rsidR="00793458" w:rsidRPr="00233008" w:rsidRDefault="00793458" w:rsidP="00233008">
            <w:pPr>
              <w:suppressAutoHyphens/>
              <w:spacing w:after="0" w:line="240" w:lineRule="auto"/>
              <w:ind w:left="720" w:hanging="72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368" w:type="dxa"/>
            <w:gridSpan w:val="2"/>
            <w:hideMark/>
          </w:tcPr>
          <w:p w:rsidR="00793458" w:rsidRPr="00233008" w:rsidRDefault="0004183F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54</w:t>
            </w:r>
          </w:p>
        </w:tc>
      </w:tr>
      <w:tr w:rsidR="00793458" w:rsidRPr="00233008" w:rsidTr="00286486">
        <w:trPr>
          <w:gridAfter w:val="1"/>
          <w:wAfter w:w="49" w:type="dxa"/>
          <w:trHeight w:val="20"/>
        </w:trPr>
        <w:tc>
          <w:tcPr>
            <w:tcW w:w="3691" w:type="dxa"/>
            <w:vMerge/>
            <w:tcBorders>
              <w:bottom w:val="single" w:sz="4" w:space="0" w:color="auto"/>
            </w:tcBorders>
            <w:vAlign w:val="center"/>
          </w:tcPr>
          <w:p w:rsidR="00793458" w:rsidRPr="001F3549" w:rsidRDefault="00793458" w:rsidP="0023300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793458" w:rsidRPr="00233008" w:rsidRDefault="00495F9B" w:rsidP="00E61CE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495F9B">
              <w:rPr>
                <w:rFonts w:ascii="Times New Roman" w:hAnsi="Times New Roman"/>
                <w:sz w:val="24"/>
                <w:szCs w:val="24"/>
                <w:lang w:eastAsia="ar-SA"/>
              </w:rPr>
              <w:t>Инструктаж по технике безопасности в горячем цехе, суповом отделении. Ознакомление с правилами санитарии и гигиены в суповом отделении. Ознакомление с нормативно - технической документацией на супы заправочные, супы-пюре, прозрачные, молочные, сладкие, холодные.</w:t>
            </w:r>
            <w:r w:rsidR="00E61CE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495F9B">
              <w:rPr>
                <w:rFonts w:ascii="Times New Roman" w:hAnsi="Times New Roman"/>
                <w:sz w:val="24"/>
                <w:szCs w:val="24"/>
                <w:lang w:eastAsia="ar-SA"/>
              </w:rPr>
              <w:t>Расчёт необходимого количества сырья для приготовления. Освоение приёмов проверки органолептическим способом качества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495F9B">
              <w:rPr>
                <w:rFonts w:ascii="Times New Roman" w:hAnsi="Times New Roman"/>
                <w:sz w:val="24"/>
                <w:szCs w:val="24"/>
                <w:lang w:eastAsia="ar-SA"/>
              </w:rPr>
              <w:t>и соответствия основных продуктов и дополнительных ингредиентов технологическим требованиям. Организация рабочих мест в горячем цехе, суповом отделении.</w:t>
            </w:r>
            <w:r w:rsidR="00E61CE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495F9B">
              <w:rPr>
                <w:rFonts w:ascii="Times New Roman" w:hAnsi="Times New Roman"/>
                <w:sz w:val="24"/>
                <w:szCs w:val="24"/>
                <w:lang w:eastAsia="ar-SA"/>
              </w:rPr>
              <w:t>Освоение приемов по подготовке сырья для приготовления заправочных супов, супов-пюре, прозрачных, молочных, сладких, холодных.</w:t>
            </w:r>
            <w:r w:rsidR="00E61CE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495F9B">
              <w:rPr>
                <w:rFonts w:ascii="Times New Roman" w:hAnsi="Times New Roman"/>
                <w:sz w:val="24"/>
                <w:szCs w:val="24"/>
                <w:lang w:eastAsia="ar-SA"/>
              </w:rPr>
              <w:t>Ознакомление с режимом тепловой обработки, нормами выхода и правилами хранения заправочных супов, супов-пюре, прозрачных, молочных, сладких, холодных.</w:t>
            </w:r>
            <w:r w:rsidR="00E61CE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495F9B">
              <w:rPr>
                <w:rFonts w:ascii="Times New Roman" w:hAnsi="Times New Roman"/>
                <w:sz w:val="24"/>
                <w:szCs w:val="24"/>
                <w:lang w:eastAsia="ar-SA"/>
              </w:rPr>
              <w:t>Освоение различных технологий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495F9B">
              <w:rPr>
                <w:rFonts w:ascii="Times New Roman" w:hAnsi="Times New Roman"/>
                <w:sz w:val="24"/>
                <w:szCs w:val="24"/>
                <w:lang w:eastAsia="ar-SA"/>
              </w:rPr>
              <w:t>приготовления и оформления основных супов.</w:t>
            </w:r>
            <w:r w:rsidR="00E61CE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495F9B">
              <w:rPr>
                <w:rFonts w:ascii="Times New Roman" w:hAnsi="Times New Roman"/>
                <w:sz w:val="24"/>
                <w:szCs w:val="24"/>
                <w:lang w:eastAsia="ar-SA"/>
              </w:rPr>
              <w:t>Освоение приемов по проведению бракеража, подаче супов.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:rsidR="00793458" w:rsidRPr="00233008" w:rsidRDefault="00793458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93458" w:rsidRPr="00233008" w:rsidTr="00286486">
        <w:trPr>
          <w:gridAfter w:val="1"/>
          <w:wAfter w:w="49" w:type="dxa"/>
          <w:trHeight w:val="20"/>
        </w:trPr>
        <w:tc>
          <w:tcPr>
            <w:tcW w:w="3691" w:type="dxa"/>
            <w:vMerge w:val="restart"/>
          </w:tcPr>
          <w:p w:rsidR="00793458" w:rsidRPr="00793458" w:rsidRDefault="00793458" w:rsidP="00793458">
            <w:pPr>
              <w:suppressAutoHyphens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F4A9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2.  </w:t>
            </w:r>
            <w:r w:rsidRPr="0079345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, </w:t>
            </w:r>
            <w:r w:rsidRPr="0079345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оформление и подготовка к реализации соусов разнообразного ассортимента</w:t>
            </w:r>
            <w:r w:rsidRPr="0079345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793458" w:rsidRPr="001F3549" w:rsidRDefault="00793458" w:rsidP="0079345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hideMark/>
          </w:tcPr>
          <w:p w:rsidR="00793458" w:rsidRPr="00233008" w:rsidRDefault="00793458" w:rsidP="00E61CE1">
            <w:pPr>
              <w:suppressAutoHyphens/>
              <w:spacing w:after="0" w:line="240" w:lineRule="auto"/>
              <w:ind w:left="720" w:hanging="72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368" w:type="dxa"/>
            <w:gridSpan w:val="2"/>
            <w:vMerge w:val="restart"/>
          </w:tcPr>
          <w:p w:rsidR="00793458" w:rsidRPr="00233008" w:rsidRDefault="0004183F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</w:tr>
      <w:tr w:rsidR="00793458" w:rsidRPr="00233008" w:rsidTr="00286486">
        <w:trPr>
          <w:gridAfter w:val="1"/>
          <w:wAfter w:w="49" w:type="dxa"/>
          <w:trHeight w:val="20"/>
        </w:trPr>
        <w:tc>
          <w:tcPr>
            <w:tcW w:w="3691" w:type="dxa"/>
            <w:vMerge/>
            <w:vAlign w:val="center"/>
            <w:hideMark/>
          </w:tcPr>
          <w:p w:rsidR="00793458" w:rsidRPr="00233008" w:rsidRDefault="00793458" w:rsidP="0079345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</w:tcPr>
          <w:p w:rsidR="00793458" w:rsidRPr="00233008" w:rsidRDefault="00D81C6F" w:rsidP="0028648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81C6F">
              <w:rPr>
                <w:rFonts w:ascii="Times New Roman" w:hAnsi="Times New Roman"/>
                <w:sz w:val="24"/>
                <w:szCs w:val="24"/>
                <w:lang w:eastAsia="ar-SA"/>
              </w:rPr>
              <w:t>Ознакомление с нормативно - технической документацией на соусы красный, белый основные и их производные; на соусы сметанные, молочные, яично-масляные, холодные, сладкие. Расчёт необходимого количества сырья для приготовления. Освоение приёмов проверки органолептическим способом качества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D81C6F">
              <w:rPr>
                <w:rFonts w:ascii="Times New Roman" w:hAnsi="Times New Roman"/>
                <w:sz w:val="24"/>
                <w:szCs w:val="24"/>
                <w:lang w:eastAsia="ar-SA"/>
              </w:rPr>
              <w:t>и соответствия основных продуктов и дополнительных ингредиентов технологическим требованиям. Организация рабочих мест в горячем цехе, соусном отделении.</w:t>
            </w:r>
            <w:r w:rsidR="0028648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D81C6F">
              <w:rPr>
                <w:rFonts w:ascii="Times New Roman" w:hAnsi="Times New Roman"/>
                <w:sz w:val="24"/>
                <w:szCs w:val="24"/>
                <w:lang w:eastAsia="ar-SA"/>
              </w:rPr>
              <w:t>Освоение приемов по подготовке компонентов для соусов.</w:t>
            </w:r>
            <w:r w:rsidR="0028648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D81C6F">
              <w:rPr>
                <w:rFonts w:ascii="Times New Roman" w:hAnsi="Times New Roman"/>
                <w:sz w:val="24"/>
                <w:szCs w:val="24"/>
                <w:lang w:eastAsia="ar-SA"/>
              </w:rPr>
              <w:t>Ознакомление с режимом тепловой обработки, нормами выхода и правилами хранения соусов красного, белого и их производных; соусов сметанных, молочных, яично-масляных, холодных, сладких. Освоение различных технологий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D81C6F">
              <w:rPr>
                <w:rFonts w:ascii="Times New Roman" w:hAnsi="Times New Roman"/>
                <w:sz w:val="24"/>
                <w:szCs w:val="24"/>
                <w:lang w:eastAsia="ar-SA"/>
              </w:rPr>
              <w:t>приготовления соусов. Освоение приемов по проведению бракеража, подаче соусов.</w:t>
            </w:r>
          </w:p>
        </w:tc>
        <w:tc>
          <w:tcPr>
            <w:tcW w:w="1368" w:type="dxa"/>
            <w:gridSpan w:val="2"/>
            <w:vMerge/>
          </w:tcPr>
          <w:p w:rsidR="00793458" w:rsidRPr="00233008" w:rsidRDefault="00793458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D3959" w:rsidRPr="00233008" w:rsidTr="00286486">
        <w:trPr>
          <w:gridAfter w:val="1"/>
          <w:wAfter w:w="49" w:type="dxa"/>
          <w:trHeight w:val="20"/>
        </w:trPr>
        <w:tc>
          <w:tcPr>
            <w:tcW w:w="3691" w:type="dxa"/>
            <w:vAlign w:val="center"/>
          </w:tcPr>
          <w:p w:rsidR="006D3959" w:rsidRPr="00233008" w:rsidRDefault="006D3959" w:rsidP="0079345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Дифференцированный зачет</w:t>
            </w:r>
          </w:p>
        </w:tc>
        <w:tc>
          <w:tcPr>
            <w:tcW w:w="10348" w:type="dxa"/>
          </w:tcPr>
          <w:p w:rsidR="006D3959" w:rsidRPr="00D81C6F" w:rsidRDefault="006D3959" w:rsidP="00D81C6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68" w:type="dxa"/>
            <w:gridSpan w:val="2"/>
          </w:tcPr>
          <w:p w:rsidR="006D3959" w:rsidRPr="00233008" w:rsidRDefault="006D3959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903712" w:rsidRPr="00233008" w:rsidTr="002640EA">
        <w:trPr>
          <w:gridAfter w:val="1"/>
          <w:wAfter w:w="49" w:type="dxa"/>
          <w:trHeight w:val="20"/>
        </w:trPr>
        <w:tc>
          <w:tcPr>
            <w:tcW w:w="14039" w:type="dxa"/>
            <w:gridSpan w:val="2"/>
            <w:hideMark/>
          </w:tcPr>
          <w:p w:rsidR="00903712" w:rsidRPr="00233008" w:rsidRDefault="00903712" w:rsidP="00793458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D168D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3. </w:t>
            </w:r>
            <w:r w:rsidRPr="00D168D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Приготовление, оформление и подготовка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1368" w:type="dxa"/>
            <w:gridSpan w:val="2"/>
            <w:hideMark/>
          </w:tcPr>
          <w:p w:rsidR="00903712" w:rsidRPr="00233008" w:rsidRDefault="00903712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42</w:t>
            </w:r>
          </w:p>
        </w:tc>
      </w:tr>
      <w:tr w:rsidR="00FF6A4D" w:rsidRPr="00233008" w:rsidTr="00286486">
        <w:trPr>
          <w:gridAfter w:val="1"/>
          <w:wAfter w:w="49" w:type="dxa"/>
          <w:trHeight w:val="20"/>
        </w:trPr>
        <w:tc>
          <w:tcPr>
            <w:tcW w:w="3691" w:type="dxa"/>
            <w:vMerge w:val="restart"/>
          </w:tcPr>
          <w:p w:rsidR="00FF6A4D" w:rsidRPr="00233008" w:rsidRDefault="004F10E5" w:rsidP="004F10E5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3.1 </w:t>
            </w:r>
            <w:r w:rsidRPr="004F10E5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Приготовление, подготовка к реализации горячих блюд и гарниров из овощей, грибов.</w:t>
            </w:r>
          </w:p>
        </w:tc>
        <w:tc>
          <w:tcPr>
            <w:tcW w:w="10348" w:type="dxa"/>
          </w:tcPr>
          <w:p w:rsidR="00FF6A4D" w:rsidRPr="002943D5" w:rsidRDefault="002943D5" w:rsidP="00793458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2943D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368" w:type="dxa"/>
            <w:gridSpan w:val="2"/>
          </w:tcPr>
          <w:p w:rsidR="00FF6A4D" w:rsidRPr="00750290" w:rsidRDefault="006D3959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</w:tr>
      <w:tr w:rsidR="00FF6A4D" w:rsidRPr="00233008" w:rsidTr="00286486">
        <w:trPr>
          <w:gridAfter w:val="1"/>
          <w:wAfter w:w="49" w:type="dxa"/>
          <w:trHeight w:val="20"/>
        </w:trPr>
        <w:tc>
          <w:tcPr>
            <w:tcW w:w="3691" w:type="dxa"/>
            <w:vMerge/>
            <w:vAlign w:val="center"/>
          </w:tcPr>
          <w:p w:rsidR="00FF6A4D" w:rsidRPr="00233008" w:rsidRDefault="00FF6A4D" w:rsidP="0079345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</w:tcPr>
          <w:p w:rsidR="002943D5" w:rsidRPr="002943D5" w:rsidRDefault="002943D5" w:rsidP="0028648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2943D5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Ознакомление с нормативно - технической документацией на блюда и гарниры из вареных, припущенных, жареных, тушеных, запеченных овощей и грибов.</w:t>
            </w:r>
            <w:r w:rsidR="00286486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2943D5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Расчёт необходимого количества </w:t>
            </w:r>
            <w:r w:rsidRPr="002943D5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lastRenderedPageBreak/>
              <w:t>сырья для приготовления. Освоение приёмов проверки органолептическим способом качества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2943D5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и соответствия основных продуктов и дополнительных ингредиентов технологическим требованиям. </w:t>
            </w:r>
          </w:p>
          <w:p w:rsidR="00FF6A4D" w:rsidRPr="00AD65B1" w:rsidRDefault="002943D5" w:rsidP="0028648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2943D5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Организация рабочих мест в горячем цехе.</w:t>
            </w:r>
            <w:r w:rsidR="00286486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2943D5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Ознакомление с режимом тепловой обработки, нормами выхода и правилами хранения блюд и гарниров из овощей и грибов.</w:t>
            </w:r>
            <w:r w:rsidR="00286486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2943D5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Освоение различных технологий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2943D5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приготовления блюд и гарниров из овощей и грибов. Освоение приемов по проведению бракеража, подаче.</w:t>
            </w:r>
          </w:p>
        </w:tc>
        <w:tc>
          <w:tcPr>
            <w:tcW w:w="1368" w:type="dxa"/>
            <w:gridSpan w:val="2"/>
          </w:tcPr>
          <w:p w:rsidR="00FF6A4D" w:rsidRPr="00750290" w:rsidRDefault="00FF6A4D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943D5" w:rsidRPr="00233008" w:rsidTr="00286486">
        <w:trPr>
          <w:gridAfter w:val="1"/>
          <w:wAfter w:w="49" w:type="dxa"/>
          <w:trHeight w:val="20"/>
        </w:trPr>
        <w:tc>
          <w:tcPr>
            <w:tcW w:w="3691" w:type="dxa"/>
            <w:vMerge w:val="restart"/>
          </w:tcPr>
          <w:p w:rsidR="002943D5" w:rsidRPr="002943D5" w:rsidRDefault="002943D5" w:rsidP="002943D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50290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lastRenderedPageBreak/>
              <w:t>Тема 3.2</w:t>
            </w:r>
            <w:r w:rsidRPr="002943D5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Приготовление, подготовка к реализации блюд и гарниров из круп, бобовых и макаронных изделий</w:t>
            </w:r>
          </w:p>
        </w:tc>
        <w:tc>
          <w:tcPr>
            <w:tcW w:w="10348" w:type="dxa"/>
          </w:tcPr>
          <w:p w:rsidR="002943D5" w:rsidRPr="00750290" w:rsidRDefault="00750290" w:rsidP="0028648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750290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368" w:type="dxa"/>
            <w:gridSpan w:val="2"/>
          </w:tcPr>
          <w:p w:rsidR="002943D5" w:rsidRPr="00750290" w:rsidRDefault="00750290" w:rsidP="006D39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50290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="006D3959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2943D5" w:rsidRPr="00233008" w:rsidTr="00286486">
        <w:trPr>
          <w:gridAfter w:val="1"/>
          <w:wAfter w:w="49" w:type="dxa"/>
          <w:trHeight w:val="20"/>
        </w:trPr>
        <w:tc>
          <w:tcPr>
            <w:tcW w:w="3691" w:type="dxa"/>
            <w:vMerge/>
            <w:vAlign w:val="center"/>
          </w:tcPr>
          <w:p w:rsidR="002943D5" w:rsidRPr="002943D5" w:rsidRDefault="002943D5" w:rsidP="0079345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</w:tcPr>
          <w:p w:rsidR="002943D5" w:rsidRPr="00AD65B1" w:rsidRDefault="00750290" w:rsidP="0028648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50290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Ознакомление с нормативно - технической документацией на блюда и гарниры из бобовых и макаронных изделий. Расчёт необходимого количества сырья для приготовления. Организация рабочих мест в горячем цехе.</w:t>
            </w:r>
            <w:r w:rsidR="00286486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750290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Освоение приемов по подготовке бобовых и макаронных изделий к тепловой обработке. Ознакомление с режимом тепловой обработки, нормами выхода и правилами хранения блюд и гарниров из бобовых и макаронных изделий.</w:t>
            </w:r>
            <w:r w:rsidR="00286486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750290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Освоение приемов по приготовлению блюд и гарниров из бобовых и макаронных изделий.</w:t>
            </w:r>
            <w:r w:rsidR="00286486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750290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Освоение приемов по проведению бракеража, оформлению и подаче блюд.</w:t>
            </w:r>
          </w:p>
        </w:tc>
        <w:tc>
          <w:tcPr>
            <w:tcW w:w="1368" w:type="dxa"/>
            <w:gridSpan w:val="2"/>
          </w:tcPr>
          <w:p w:rsidR="002943D5" w:rsidRPr="00233008" w:rsidRDefault="002943D5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793458" w:rsidRPr="00233008" w:rsidTr="00286486">
        <w:trPr>
          <w:gridAfter w:val="1"/>
          <w:wAfter w:w="49" w:type="dxa"/>
          <w:trHeight w:val="20"/>
        </w:trPr>
        <w:tc>
          <w:tcPr>
            <w:tcW w:w="3691" w:type="dxa"/>
            <w:vMerge w:val="restart"/>
            <w:hideMark/>
          </w:tcPr>
          <w:p w:rsidR="00793458" w:rsidRPr="002943D5" w:rsidRDefault="00D168D8" w:rsidP="0079345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50290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Тема 4.</w:t>
            </w:r>
            <w:r w:rsidRPr="002943D5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Приготовление, оформление и подготовка к реализации горячих блюд, кулинарных изделий и закусок из яиц, творога, сыра, муки  разнообразного ассортимента</w:t>
            </w:r>
          </w:p>
        </w:tc>
        <w:tc>
          <w:tcPr>
            <w:tcW w:w="10348" w:type="dxa"/>
            <w:hideMark/>
          </w:tcPr>
          <w:p w:rsidR="00793458" w:rsidRPr="00233008" w:rsidRDefault="00793458" w:rsidP="00286486">
            <w:pPr>
              <w:suppressAutoHyphens/>
              <w:spacing w:after="0" w:line="240" w:lineRule="auto"/>
              <w:ind w:left="720" w:hanging="72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368" w:type="dxa"/>
            <w:gridSpan w:val="2"/>
            <w:hideMark/>
          </w:tcPr>
          <w:p w:rsidR="00793458" w:rsidRPr="00233008" w:rsidRDefault="00E61CE1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</w:tr>
      <w:tr w:rsidR="00793458" w:rsidRPr="00233008" w:rsidTr="00286486">
        <w:trPr>
          <w:gridAfter w:val="1"/>
          <w:wAfter w:w="49" w:type="dxa"/>
          <w:trHeight w:val="20"/>
        </w:trPr>
        <w:tc>
          <w:tcPr>
            <w:tcW w:w="3691" w:type="dxa"/>
            <w:vMerge/>
            <w:vAlign w:val="center"/>
            <w:hideMark/>
          </w:tcPr>
          <w:p w:rsidR="00793458" w:rsidRPr="00233008" w:rsidRDefault="00793458" w:rsidP="0079345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</w:tcPr>
          <w:p w:rsidR="00793458" w:rsidRPr="00233008" w:rsidRDefault="00750290" w:rsidP="00286486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50290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Ознакомление с нормативно - технической документацией на блюда из яиц, творога, блюд, кулинарных изделий из теста. Расчёт необходимого количества сырья для приготовления. Организация рабочих мест в горячем, мучном цехах.</w:t>
            </w:r>
            <w:r w:rsidR="00286486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750290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Освоение приемов по подготовке сырья для приготовления блюд из яиц, творога, блюд и</w:t>
            </w:r>
            <w:r w:rsidR="00CD0A5C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750290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кулинарных изделий из теста. Ознакомление с режимом тепловой обработки, нормами выхода и правилами хранения блюд из яиц, творога, блюд, кулинарных изделий из теста</w:t>
            </w:r>
            <w:r w:rsidR="00286486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. </w:t>
            </w:r>
            <w:r w:rsidRPr="00750290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Освоение приемов по приготовлению блюд из яиц, творога, блюд</w:t>
            </w:r>
            <w:r w:rsidR="00CD0A5C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750290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и кулинарных изделий из теста.</w:t>
            </w:r>
            <w:r w:rsidR="00286486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750290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Освоение приемов по проведению бракеража, оформлению и подаче блюд.</w:t>
            </w:r>
          </w:p>
        </w:tc>
        <w:tc>
          <w:tcPr>
            <w:tcW w:w="1368" w:type="dxa"/>
            <w:gridSpan w:val="2"/>
          </w:tcPr>
          <w:p w:rsidR="00793458" w:rsidRPr="00233008" w:rsidRDefault="00793458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93458" w:rsidRPr="00233008" w:rsidTr="00286486">
        <w:trPr>
          <w:gridAfter w:val="1"/>
          <w:wAfter w:w="49" w:type="dxa"/>
          <w:trHeight w:val="20"/>
        </w:trPr>
        <w:tc>
          <w:tcPr>
            <w:tcW w:w="3691" w:type="dxa"/>
            <w:vMerge w:val="restart"/>
            <w:hideMark/>
          </w:tcPr>
          <w:p w:rsidR="00793458" w:rsidRPr="00233008" w:rsidRDefault="00D168D8" w:rsidP="0079345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D168D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5.  </w:t>
            </w:r>
            <w:r w:rsidRPr="00D168D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Приготовление, оформление и подготовка к реализации горячих  блюд, кулинарных изделий и закусок из рыбы и нерыбного водного сырья</w:t>
            </w:r>
          </w:p>
        </w:tc>
        <w:tc>
          <w:tcPr>
            <w:tcW w:w="10348" w:type="dxa"/>
            <w:hideMark/>
          </w:tcPr>
          <w:p w:rsidR="00793458" w:rsidRPr="00233008" w:rsidRDefault="00793458" w:rsidP="00793458">
            <w:pPr>
              <w:suppressAutoHyphens/>
              <w:spacing w:after="0" w:line="240" w:lineRule="auto"/>
              <w:ind w:hanging="11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368" w:type="dxa"/>
            <w:gridSpan w:val="2"/>
            <w:hideMark/>
          </w:tcPr>
          <w:p w:rsidR="00793458" w:rsidRPr="00233008" w:rsidRDefault="00E61CE1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 w:rsidR="00AF24DF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</w:tr>
      <w:tr w:rsidR="00793458" w:rsidRPr="00233008" w:rsidTr="00286486">
        <w:trPr>
          <w:gridAfter w:val="1"/>
          <w:wAfter w:w="49" w:type="dxa"/>
          <w:trHeight w:val="20"/>
        </w:trPr>
        <w:tc>
          <w:tcPr>
            <w:tcW w:w="3691" w:type="dxa"/>
            <w:vMerge/>
            <w:vAlign w:val="center"/>
            <w:hideMark/>
          </w:tcPr>
          <w:p w:rsidR="00793458" w:rsidRPr="00233008" w:rsidRDefault="00793458" w:rsidP="0079345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hideMark/>
          </w:tcPr>
          <w:p w:rsidR="00793458" w:rsidRPr="00233008" w:rsidRDefault="00793458" w:rsidP="00903712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C136DF" w:rsidRPr="00C136D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Инструктаж по технике безопасности в </w:t>
            </w:r>
            <w:proofErr w:type="gramStart"/>
            <w:r w:rsidR="00C136DF" w:rsidRPr="00C136D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мясо-рыбном</w:t>
            </w:r>
            <w:proofErr w:type="gramEnd"/>
            <w:r w:rsidR="00C136DF" w:rsidRPr="00C136D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и горячем цехах, санитарно-гигиеническим требованиям при обработке рыбы, приготовлении блюд. Ознакомление с нормативно - технической документацией на отварные, припущенные, жареные, тушеные, запеченные блюда из рыбы. Расчёт необходимого количества сырья для приготовления.</w:t>
            </w:r>
            <w:r w:rsidR="0090371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C136DF" w:rsidRPr="00C136D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Освоение приёмов оценки</w:t>
            </w:r>
            <w:r w:rsidR="00C136D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C136DF" w:rsidRPr="00C136D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органолептическим способом качества рыбы и соответствия</w:t>
            </w:r>
            <w:r w:rsidR="00E71507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C136DF" w:rsidRPr="00C136D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технологическим требованиям. Организация рабочего места в </w:t>
            </w:r>
            <w:proofErr w:type="gramStart"/>
            <w:r w:rsidR="00C136DF" w:rsidRPr="00C136D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мясо-рыбном</w:t>
            </w:r>
            <w:proofErr w:type="gramEnd"/>
            <w:r w:rsidR="00C136DF" w:rsidRPr="00C136D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и горячем цехах.</w:t>
            </w:r>
            <w:r w:rsidR="0090371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C136DF" w:rsidRPr="00C136D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Приготовление полуфабрикатов для варки, </w:t>
            </w:r>
            <w:proofErr w:type="spellStart"/>
            <w:r w:rsidR="00C136DF" w:rsidRPr="00C136D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припускания</w:t>
            </w:r>
            <w:proofErr w:type="spellEnd"/>
            <w:r w:rsidR="00C136DF" w:rsidRPr="00C136D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, жарки, тушения, запекания: филе без реберных костей с кожей, филе без реберных костей и кожи; кругляши, филе с реберными костями и кожей; нерыбного водного сырья. Использование</w:t>
            </w:r>
            <w:r w:rsidR="00C136D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C136DF" w:rsidRPr="00C136D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различных технологий приготовления и оформления. Освоение приёмов подачи рыбы отварной, </w:t>
            </w:r>
            <w:r w:rsidR="00C136DF" w:rsidRPr="00C136D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lastRenderedPageBreak/>
              <w:t>припущенной, жареной, тушеной, запеченной</w:t>
            </w:r>
            <w:r w:rsidR="00AF24D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C136DF" w:rsidRPr="00C136D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с гарниром и соусом; кальмаров, креветок, мидий, гребешков. Проведение бракеража полуфабрикатов из рыбы, нерыбного водного сырья и готовых блюд.</w:t>
            </w:r>
            <w:r w:rsidR="0090371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C136DF" w:rsidRPr="00C136D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Освоение приёмов оценки  органолептическим способом качества рыбы и соответствия  технологическим требованиям</w:t>
            </w:r>
          </w:p>
        </w:tc>
        <w:tc>
          <w:tcPr>
            <w:tcW w:w="1368" w:type="dxa"/>
            <w:gridSpan w:val="2"/>
          </w:tcPr>
          <w:p w:rsidR="00793458" w:rsidRPr="00233008" w:rsidRDefault="00793458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903712" w:rsidRPr="00233008" w:rsidTr="00815301">
        <w:trPr>
          <w:gridAfter w:val="1"/>
          <w:wAfter w:w="49" w:type="dxa"/>
          <w:trHeight w:val="20"/>
        </w:trPr>
        <w:tc>
          <w:tcPr>
            <w:tcW w:w="14039" w:type="dxa"/>
            <w:gridSpan w:val="2"/>
            <w:vMerge w:val="restart"/>
          </w:tcPr>
          <w:p w:rsidR="00903712" w:rsidRPr="00B1185C" w:rsidRDefault="00903712" w:rsidP="00903712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495F9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lastRenderedPageBreak/>
              <w:t>Тема 6</w:t>
            </w:r>
            <w:r>
              <w:t xml:space="preserve"> </w:t>
            </w:r>
            <w:r w:rsidRPr="00AF24DF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Приготовление, оформление и подготовка к реализации горячих  блюд, кулинарных изделий и закусок из мяса, домашней птицы, дичи и кролика разнообразного ассортимента.</w:t>
            </w:r>
          </w:p>
        </w:tc>
        <w:tc>
          <w:tcPr>
            <w:tcW w:w="1368" w:type="dxa"/>
            <w:gridSpan w:val="2"/>
          </w:tcPr>
          <w:p w:rsidR="00903712" w:rsidRPr="00E416BC" w:rsidRDefault="00903712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60</w:t>
            </w:r>
          </w:p>
        </w:tc>
      </w:tr>
      <w:tr w:rsidR="00903712" w:rsidRPr="00233008" w:rsidTr="00815301">
        <w:trPr>
          <w:trHeight w:val="20"/>
        </w:trPr>
        <w:tc>
          <w:tcPr>
            <w:tcW w:w="14039" w:type="dxa"/>
            <w:gridSpan w:val="2"/>
            <w:vMerge/>
            <w:vAlign w:val="center"/>
          </w:tcPr>
          <w:p w:rsidR="00903712" w:rsidRPr="00233008" w:rsidRDefault="00903712" w:rsidP="00903712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gridSpan w:val="3"/>
          </w:tcPr>
          <w:p w:rsidR="00903712" w:rsidRPr="00233008" w:rsidRDefault="00903712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6222C9" w:rsidRPr="00233008" w:rsidTr="00286486">
        <w:trPr>
          <w:trHeight w:val="20"/>
        </w:trPr>
        <w:tc>
          <w:tcPr>
            <w:tcW w:w="3691" w:type="dxa"/>
            <w:vMerge w:val="restart"/>
            <w:vAlign w:val="center"/>
          </w:tcPr>
          <w:p w:rsidR="006222C9" w:rsidRPr="00233008" w:rsidRDefault="006222C9" w:rsidP="0079345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6.1 </w:t>
            </w:r>
            <w:r w:rsidRPr="00E416BC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Приготовление, оформление и подготовка к реализации горячих  блюд, кулинарных изделий и закусок из мяса</w:t>
            </w:r>
          </w:p>
        </w:tc>
        <w:tc>
          <w:tcPr>
            <w:tcW w:w="10348" w:type="dxa"/>
          </w:tcPr>
          <w:p w:rsidR="006222C9" w:rsidRPr="00851BE9" w:rsidRDefault="006222C9" w:rsidP="00903712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6222C9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417" w:type="dxa"/>
            <w:gridSpan w:val="3"/>
          </w:tcPr>
          <w:p w:rsidR="006222C9" w:rsidRPr="00EF18BB" w:rsidRDefault="00E61CE1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36</w:t>
            </w:r>
          </w:p>
        </w:tc>
      </w:tr>
      <w:tr w:rsidR="006222C9" w:rsidRPr="00233008" w:rsidTr="00286486">
        <w:trPr>
          <w:trHeight w:val="20"/>
        </w:trPr>
        <w:tc>
          <w:tcPr>
            <w:tcW w:w="3691" w:type="dxa"/>
            <w:vMerge/>
            <w:vAlign w:val="center"/>
          </w:tcPr>
          <w:p w:rsidR="006222C9" w:rsidRPr="00233008" w:rsidRDefault="006222C9" w:rsidP="0079345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</w:tcPr>
          <w:p w:rsidR="006222C9" w:rsidRPr="00851BE9" w:rsidRDefault="006222C9" w:rsidP="00FB2F69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6222C9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Инструктаж по технике безопасности труда в мясном цехе. Ознакомление с правилами санитарии при приготовлении блюд</w:t>
            </w:r>
            <w:r w:rsidR="004F72B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6222C9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из мяса.  Ознакомление с нормативно - технической документацией на блюда из жареного мяса. Расчёт необходимого количества сырья для приготовления.</w:t>
            </w:r>
            <w:r w:rsidR="0090371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6222C9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Освоение приёмов оценки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6222C9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органолептическим способом качества мяса и соответствия</w:t>
            </w:r>
            <w:r w:rsidR="004F72B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т</w:t>
            </w:r>
            <w:r w:rsidRPr="006222C9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ехнологическим требованиям. </w:t>
            </w:r>
            <w:r w:rsidR="0090371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6222C9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Организация рабочего места при приготовлении полуфабрикатов и блюд. Освоение приёмов </w:t>
            </w:r>
            <w:proofErr w:type="spellStart"/>
            <w:r w:rsidRPr="006222C9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жиловки</w:t>
            </w:r>
            <w:proofErr w:type="spellEnd"/>
            <w:r w:rsidRPr="006222C9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, зачистки мяса, приготовления ме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л</w:t>
            </w:r>
            <w:r w:rsidRPr="006222C9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кокусковых и порционных полуфабрикатов из мяса (панированных и не панированных). Ознакомление с режимом тепловой обработки, нормами выхода и правилами хранения блюд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,</w:t>
            </w:r>
            <w:r w:rsidR="004F72B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6222C9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кулинарных</w:t>
            </w:r>
            <w:r w:rsidR="004F72B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6222C9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изделий и закусок из отварного, жареного, тушеного, запеченного мяса, натуральной рубленой и котлетной массы. Освоение различных технологий</w:t>
            </w:r>
            <w:r w:rsidR="004F72B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6222C9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приготовления блюд</w:t>
            </w:r>
            <w:r w:rsidR="004F72B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, </w:t>
            </w:r>
            <w:r w:rsidRPr="006222C9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кулинарных изделий и закусок из отварного, жареного, тушеного, запеченного мяса, натуральной рубленой и котлетной массы.  Проведение бракеража, оформление и подача блюд, кулинарных изделий и закусок из отварного, жареного, тушеного, запеченного мяса, натуральной рубленой и котлетной массы.</w:t>
            </w:r>
          </w:p>
        </w:tc>
        <w:tc>
          <w:tcPr>
            <w:tcW w:w="1417" w:type="dxa"/>
            <w:gridSpan w:val="3"/>
          </w:tcPr>
          <w:p w:rsidR="006222C9" w:rsidRPr="00233008" w:rsidRDefault="006222C9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EF18BB" w:rsidRPr="00233008" w:rsidTr="00286486">
        <w:trPr>
          <w:trHeight w:val="20"/>
        </w:trPr>
        <w:tc>
          <w:tcPr>
            <w:tcW w:w="3691" w:type="dxa"/>
            <w:vMerge w:val="restart"/>
          </w:tcPr>
          <w:p w:rsidR="00EF18BB" w:rsidRPr="00233008" w:rsidRDefault="00EF18BB" w:rsidP="00EF18B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Тема 6.2</w:t>
            </w:r>
            <w:r w:rsidR="00E7150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E71507" w:rsidRPr="00E71507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Приготовление, оформление и подготовка к реализации горячих  блюд, кулинарных изделий и закусок из домашней птицы, дичи и кролика</w:t>
            </w:r>
          </w:p>
        </w:tc>
        <w:tc>
          <w:tcPr>
            <w:tcW w:w="10348" w:type="dxa"/>
          </w:tcPr>
          <w:p w:rsidR="00EF18BB" w:rsidRPr="00EF18BB" w:rsidRDefault="00EF18BB" w:rsidP="00903712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EF18B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417" w:type="dxa"/>
            <w:gridSpan w:val="3"/>
          </w:tcPr>
          <w:p w:rsidR="00EF18BB" w:rsidRPr="00E71507" w:rsidRDefault="00E61CE1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24</w:t>
            </w:r>
          </w:p>
        </w:tc>
      </w:tr>
      <w:tr w:rsidR="00EF18BB" w:rsidRPr="00233008" w:rsidTr="00286486">
        <w:trPr>
          <w:trHeight w:val="20"/>
        </w:trPr>
        <w:tc>
          <w:tcPr>
            <w:tcW w:w="3691" w:type="dxa"/>
            <w:vMerge/>
            <w:vAlign w:val="center"/>
          </w:tcPr>
          <w:p w:rsidR="00EF18BB" w:rsidRPr="00233008" w:rsidRDefault="00EF18BB" w:rsidP="0079345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</w:tcPr>
          <w:p w:rsidR="00EF18BB" w:rsidRPr="00EF18BB" w:rsidRDefault="00EF18BB" w:rsidP="00903712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EF18BB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Инструктаж по технике безопасности труда в мясном цехе. Ознакомление с правилами санитарии при приготовлении блюд</w:t>
            </w:r>
            <w:r w:rsidR="00E71507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EF18BB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из мяса.  Ознакомление с нормативно - технической документацией на блюда из жареного мяса. Расчёт необходимого количества сырья для приготовления. Освоение приёмов оценки</w:t>
            </w:r>
            <w:r w:rsidR="00E71507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EF18BB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органолептическим способом качества мяса и соответствия</w:t>
            </w:r>
            <w:r w:rsidR="00E71507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EF18BB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технологическим требованиям. Организация рабочего места при приготовлении полуфабрикатов и блюд, закусок  </w:t>
            </w:r>
          </w:p>
          <w:p w:rsidR="00EF18BB" w:rsidRPr="00851BE9" w:rsidRDefault="00EF18BB" w:rsidP="00903712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EF18BB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Ознакомление с режимом тепловой обработки, нормами выхода и правилами хранения блюд,</w:t>
            </w:r>
            <w:r w:rsidR="00E71507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EF18BB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кулинарных изделий и закусок домашней птицы, дичи и кролика разнообразного ассортимента. Освоение различных технологий</w:t>
            </w:r>
            <w:r w:rsidR="00E71507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EF18BB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приготовления </w:t>
            </w:r>
            <w:proofErr w:type="gramStart"/>
            <w:r w:rsidRPr="00EF18BB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блюд,  кулинарных</w:t>
            </w:r>
            <w:proofErr w:type="gramEnd"/>
            <w:r w:rsidRPr="00EF18BB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изделий и закусок из домашней птицы, дичи и кролика разнообразного ассортимента. Проведение бракеража, оформление и подача блюд, кулинарных изделий из домашней птицы, дичи и кролика разнообразного ассортимента.</w:t>
            </w:r>
          </w:p>
        </w:tc>
        <w:tc>
          <w:tcPr>
            <w:tcW w:w="1417" w:type="dxa"/>
            <w:gridSpan w:val="3"/>
          </w:tcPr>
          <w:p w:rsidR="00EF18BB" w:rsidRPr="00233008" w:rsidRDefault="00EF18BB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CD0A5C" w:rsidRPr="00233008" w:rsidTr="00286486">
        <w:trPr>
          <w:trHeight w:val="20"/>
        </w:trPr>
        <w:tc>
          <w:tcPr>
            <w:tcW w:w="3691" w:type="dxa"/>
            <w:vAlign w:val="center"/>
          </w:tcPr>
          <w:p w:rsidR="00CD0A5C" w:rsidRPr="00233008" w:rsidRDefault="00CD0A5C" w:rsidP="0079345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lastRenderedPageBreak/>
              <w:t>Дифференцированный зачёт (проверочная работа)</w:t>
            </w:r>
          </w:p>
        </w:tc>
        <w:tc>
          <w:tcPr>
            <w:tcW w:w="10348" w:type="dxa"/>
          </w:tcPr>
          <w:p w:rsidR="00CD0A5C" w:rsidRPr="00233008" w:rsidRDefault="00AA2EC8" w:rsidP="00903712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AA2EC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 тефтелей из мяса с гарниром</w:t>
            </w:r>
          </w:p>
        </w:tc>
        <w:tc>
          <w:tcPr>
            <w:tcW w:w="1417" w:type="dxa"/>
            <w:gridSpan w:val="3"/>
          </w:tcPr>
          <w:p w:rsidR="00CD0A5C" w:rsidRPr="00233008" w:rsidRDefault="00CD0A5C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51B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93458" w:rsidRPr="00233008" w:rsidTr="00286486">
        <w:trPr>
          <w:gridAfter w:val="2"/>
          <w:wAfter w:w="70" w:type="dxa"/>
          <w:trHeight w:val="20"/>
        </w:trPr>
        <w:tc>
          <w:tcPr>
            <w:tcW w:w="15386" w:type="dxa"/>
            <w:gridSpan w:val="3"/>
            <w:shd w:val="clear" w:color="auto" w:fill="FFFFFF"/>
            <w:hideMark/>
          </w:tcPr>
          <w:p w:rsidR="00793458" w:rsidRPr="00233008" w:rsidRDefault="00793458" w:rsidP="00FB2F6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ar-SA"/>
              </w:rPr>
              <w:t>I</w:t>
            </w:r>
            <w:r w:rsidR="00FB2F69" w:rsidRPr="00FB2F69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ar-SA"/>
              </w:rPr>
              <w:t>II</w:t>
            </w:r>
            <w:r w:rsidR="00FB2F69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курс</w:t>
            </w:r>
          </w:p>
        </w:tc>
      </w:tr>
      <w:tr w:rsidR="00C136DF" w:rsidRPr="00233008" w:rsidTr="00286486">
        <w:trPr>
          <w:trHeight w:val="20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EC8" w:rsidRPr="00AA2EC8" w:rsidRDefault="00C136DF" w:rsidP="00AA2EC8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F21E6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</w:t>
            </w:r>
            <w:r w:rsidR="00AA2EC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7.</w:t>
            </w:r>
            <w:r w:rsidRPr="00F21E6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AA2EC8" w:rsidRPr="00AA2EC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Приготовление блюд, кулинарных изделий, </w:t>
            </w:r>
            <w:proofErr w:type="gramStart"/>
            <w:r w:rsidR="00AA2EC8" w:rsidRPr="00AA2EC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закусок  по</w:t>
            </w:r>
            <w:proofErr w:type="gramEnd"/>
            <w:r w:rsidR="00AA2EC8" w:rsidRPr="00AA2EC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модулям заданий </w:t>
            </w:r>
          </w:p>
          <w:p w:rsidR="00C136DF" w:rsidRPr="00233008" w:rsidRDefault="00C136DF" w:rsidP="00AA2EC8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36DF" w:rsidRPr="00233008" w:rsidRDefault="00C136DF" w:rsidP="009037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36DF" w:rsidRPr="00233008" w:rsidRDefault="00C136DF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AA2EC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36</w:t>
            </w:r>
          </w:p>
        </w:tc>
      </w:tr>
      <w:tr w:rsidR="00C136DF" w:rsidRPr="00233008" w:rsidTr="00286486">
        <w:trPr>
          <w:trHeight w:val="20"/>
        </w:trPr>
        <w:tc>
          <w:tcPr>
            <w:tcW w:w="3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DF" w:rsidRPr="00233008" w:rsidRDefault="00C136DF" w:rsidP="0079345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6DF" w:rsidRPr="00233008" w:rsidRDefault="00AA2EC8" w:rsidP="009037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AA2EC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Организация рабочего места, приготовление супов, соусов, блюд, кулинарных изделий  из овощей, и грибов, круп, макаронных изделий, творога, яиц;  блюд, кулинарных изделий, закусок из рыбы и нерыбного водного сырья, из мяса и домашней птицы, дичи и кролика.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6DF" w:rsidRPr="00233008" w:rsidRDefault="00C136DF" w:rsidP="00CD0A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C136DF" w:rsidRPr="00233008" w:rsidTr="00286486">
        <w:trPr>
          <w:trHeight w:val="20"/>
        </w:trPr>
        <w:tc>
          <w:tcPr>
            <w:tcW w:w="14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36DF" w:rsidRPr="00233008" w:rsidRDefault="00C136DF" w:rsidP="00533F11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Всего  по ПМ 0</w:t>
            </w:r>
            <w:r w:rsidR="00533F1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36DF" w:rsidRPr="00533F11" w:rsidRDefault="001D585D" w:rsidP="00533F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252</w:t>
            </w:r>
          </w:p>
        </w:tc>
      </w:tr>
    </w:tbl>
    <w:p w:rsidR="003837C6" w:rsidRPr="00233008" w:rsidRDefault="003837C6" w:rsidP="003837C6">
      <w:pPr>
        <w:rPr>
          <w:rFonts w:ascii="Times New Roman" w:hAnsi="Times New Roman"/>
        </w:rPr>
        <w:sectPr w:rsidR="003837C6" w:rsidRPr="00233008" w:rsidSect="0023300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lastRenderedPageBreak/>
        <w:t xml:space="preserve">3. УСЛОВИЯ РЕАЛИЗАЦИИ ПРОГРАММЫ </w:t>
      </w:r>
      <w:r w:rsidR="00994AE4">
        <w:rPr>
          <w:rFonts w:ascii="Times New Roman" w:hAnsi="Times New Roman"/>
          <w:b/>
          <w:bCs/>
          <w:sz w:val="28"/>
          <w:szCs w:val="28"/>
        </w:rPr>
        <w:t>УЧЕБНОЙ</w:t>
      </w:r>
      <w:r w:rsidR="00F53D8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94AE4">
        <w:rPr>
          <w:rFonts w:ascii="Times New Roman" w:hAnsi="Times New Roman"/>
          <w:b/>
          <w:bCs/>
          <w:sz w:val="28"/>
          <w:szCs w:val="28"/>
        </w:rPr>
        <w:t>ПРАКТИКИ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</w:p>
    <w:p w:rsidR="00173AC6" w:rsidRPr="00173AC6" w:rsidRDefault="00CB60A8" w:rsidP="00173AC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B60A8">
        <w:rPr>
          <w:rFonts w:ascii="Times New Roman" w:hAnsi="Times New Roman"/>
          <w:b/>
          <w:bCs/>
          <w:sz w:val="28"/>
          <w:szCs w:val="28"/>
        </w:rPr>
        <w:t>3</w:t>
      </w:r>
      <w:r w:rsidR="00173AC6" w:rsidRPr="00173AC6">
        <w:rPr>
          <w:rFonts w:ascii="Times New Roman" w:hAnsi="Times New Roman"/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173AC6" w:rsidRPr="00CB60A8" w:rsidRDefault="00173AC6" w:rsidP="00173AC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73AC6">
        <w:rPr>
          <w:rFonts w:ascii="Times New Roman" w:hAnsi="Times New Roman"/>
          <w:b/>
          <w:bCs/>
          <w:sz w:val="28"/>
          <w:szCs w:val="28"/>
        </w:rPr>
        <w:tab/>
      </w:r>
      <w:r w:rsidR="00CB60A8" w:rsidRPr="00CB60A8">
        <w:rPr>
          <w:rFonts w:ascii="Times New Roman" w:hAnsi="Times New Roman"/>
          <w:bCs/>
          <w:sz w:val="28"/>
          <w:szCs w:val="28"/>
        </w:rPr>
        <w:t>Для</w:t>
      </w:r>
      <w:r w:rsidR="00CB60A8">
        <w:rPr>
          <w:rFonts w:ascii="Times New Roman" w:hAnsi="Times New Roman"/>
          <w:bCs/>
          <w:sz w:val="28"/>
          <w:szCs w:val="28"/>
        </w:rPr>
        <w:t xml:space="preserve"> р</w:t>
      </w:r>
      <w:r w:rsidRPr="00CB60A8">
        <w:rPr>
          <w:rFonts w:ascii="Times New Roman" w:hAnsi="Times New Roman"/>
          <w:bCs/>
          <w:sz w:val="28"/>
          <w:szCs w:val="28"/>
        </w:rPr>
        <w:t>еализаци</w:t>
      </w:r>
      <w:r w:rsidR="00CB60A8">
        <w:rPr>
          <w:rFonts w:ascii="Times New Roman" w:hAnsi="Times New Roman"/>
          <w:bCs/>
          <w:sz w:val="28"/>
          <w:szCs w:val="28"/>
        </w:rPr>
        <w:t>и</w:t>
      </w:r>
      <w:r w:rsidRPr="00CB60A8">
        <w:rPr>
          <w:rFonts w:ascii="Times New Roman" w:hAnsi="Times New Roman"/>
          <w:bCs/>
          <w:sz w:val="28"/>
          <w:szCs w:val="28"/>
        </w:rPr>
        <w:t xml:space="preserve"> программы учебной практики </w:t>
      </w:r>
      <w:r w:rsidR="001C7E6E">
        <w:rPr>
          <w:rFonts w:ascii="Times New Roman" w:hAnsi="Times New Roman"/>
          <w:bCs/>
          <w:sz w:val="28"/>
          <w:szCs w:val="28"/>
        </w:rPr>
        <w:t>имеется</w:t>
      </w:r>
      <w:r w:rsidRPr="00CB60A8">
        <w:rPr>
          <w:rFonts w:ascii="Times New Roman" w:hAnsi="Times New Roman"/>
          <w:bCs/>
          <w:sz w:val="28"/>
          <w:szCs w:val="28"/>
        </w:rPr>
        <w:t xml:space="preserve"> учебн</w:t>
      </w:r>
      <w:r w:rsidR="001C7E6E">
        <w:rPr>
          <w:rFonts w:ascii="Times New Roman" w:hAnsi="Times New Roman"/>
          <w:bCs/>
          <w:sz w:val="28"/>
          <w:szCs w:val="28"/>
        </w:rPr>
        <w:t>ый</w:t>
      </w:r>
      <w:r w:rsidRPr="00CB60A8">
        <w:rPr>
          <w:rFonts w:ascii="Times New Roman" w:hAnsi="Times New Roman"/>
          <w:bCs/>
          <w:sz w:val="28"/>
          <w:szCs w:val="28"/>
        </w:rPr>
        <w:t xml:space="preserve"> кулинарн</w:t>
      </w:r>
      <w:r w:rsidR="001C7E6E">
        <w:rPr>
          <w:rFonts w:ascii="Times New Roman" w:hAnsi="Times New Roman"/>
          <w:bCs/>
          <w:sz w:val="28"/>
          <w:szCs w:val="28"/>
        </w:rPr>
        <w:t>ый</w:t>
      </w:r>
      <w:r w:rsidRPr="00CB60A8">
        <w:rPr>
          <w:rFonts w:ascii="Times New Roman" w:hAnsi="Times New Roman"/>
          <w:bCs/>
          <w:sz w:val="28"/>
          <w:szCs w:val="28"/>
        </w:rPr>
        <w:t xml:space="preserve"> цех.</w:t>
      </w:r>
    </w:p>
    <w:p w:rsidR="00173AC6" w:rsidRPr="00CB60A8" w:rsidRDefault="00173AC6" w:rsidP="00173AC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B60A8">
        <w:rPr>
          <w:rFonts w:ascii="Times New Roman" w:hAnsi="Times New Roman"/>
          <w:bCs/>
          <w:sz w:val="28"/>
          <w:szCs w:val="28"/>
        </w:rPr>
        <w:t>Оборудование учебного кулинарного цеха:</w:t>
      </w:r>
    </w:p>
    <w:p w:rsidR="00145E7D" w:rsidRPr="00145E7D" w:rsidRDefault="00173AC6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B60A8">
        <w:rPr>
          <w:rFonts w:ascii="Times New Roman" w:hAnsi="Times New Roman"/>
          <w:bCs/>
          <w:sz w:val="28"/>
          <w:szCs w:val="28"/>
        </w:rPr>
        <w:t xml:space="preserve">       </w:t>
      </w:r>
      <w:r w:rsidR="00145E7D" w:rsidRPr="00145E7D">
        <w:rPr>
          <w:rFonts w:ascii="Times New Roman" w:hAnsi="Times New Roman"/>
          <w:bCs/>
          <w:sz w:val="28"/>
          <w:szCs w:val="28"/>
        </w:rPr>
        <w:t>- посадочные места по количеству обучающихся;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рабочее место преподавателя;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комплект инвентаря, инструментов, приспособлений;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комплект бланков технологической документации;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комплект учебно-методической документации;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наглядные пособия (муляжи, плакаты и др.)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компьютер, видеомагнитофон;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производственные столы;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электрические плиты; 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жарочный шкаф;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электрическая мясорубка;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фритюрница;</w:t>
      </w:r>
    </w:p>
    <w:p w:rsidR="000C43A2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холодильник.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3837C6" w:rsidRPr="00D04381" w:rsidRDefault="003837C6" w:rsidP="00311A9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</w:r>
      <w:r w:rsidRPr="00D04381">
        <w:rPr>
          <w:rFonts w:ascii="Times New Roman" w:hAnsi="Times New Roman"/>
          <w:bCs/>
          <w:sz w:val="28"/>
          <w:szCs w:val="28"/>
        </w:rPr>
        <w:tab/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BD7FCB">
        <w:rPr>
          <w:rFonts w:ascii="Times New Roman" w:hAnsi="Times New Roman"/>
          <w:b/>
          <w:bCs/>
          <w:sz w:val="28"/>
          <w:szCs w:val="28"/>
        </w:rPr>
        <w:t>Печатные издания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 xml:space="preserve">1.ГОСТ 31984-2012 Услуги общественного питания. Общие требования. -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.  2015-01-01. -  М.: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>, 2014. -III, 8 с.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2.</w:t>
      </w:r>
      <w:r w:rsidRPr="00BD7FCB">
        <w:rPr>
          <w:rFonts w:ascii="Times New Roman" w:hAnsi="Times New Roman"/>
          <w:bCs/>
          <w:sz w:val="28"/>
          <w:szCs w:val="28"/>
        </w:rPr>
        <w:tab/>
        <w:t xml:space="preserve">ГОСТ 30524-2013 Услуги общественного питания. Требования к персоналу. -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. 2016-01-01. -  М.: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>, 2014. -III, 48 с.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3.</w:t>
      </w:r>
      <w:r w:rsidRPr="00BD7FCB">
        <w:rPr>
          <w:rFonts w:ascii="Times New Roman" w:hAnsi="Times New Roman"/>
          <w:bCs/>
          <w:sz w:val="28"/>
          <w:szCs w:val="28"/>
        </w:rPr>
        <w:tab/>
        <w:t xml:space="preserve">ГОСТ 31985-2013 Услуги общественного питания. Термины и определения. -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. 2015-  01-01. -  М.: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>, 2014. -III, 10 с.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4.</w:t>
      </w:r>
      <w:r w:rsidRPr="00BD7FCB">
        <w:rPr>
          <w:rFonts w:ascii="Times New Roman" w:hAnsi="Times New Roman"/>
          <w:bCs/>
          <w:sz w:val="28"/>
          <w:szCs w:val="28"/>
        </w:rPr>
        <w:tab/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. 2016 – 01 – 01. - М.: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>, 2014. - III, 12 с.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5.</w:t>
      </w:r>
      <w:r w:rsidRPr="00BD7FCB">
        <w:rPr>
          <w:rFonts w:ascii="Times New Roman" w:hAnsi="Times New Roman"/>
          <w:bCs/>
          <w:sz w:val="28"/>
          <w:szCs w:val="28"/>
        </w:rPr>
        <w:tab/>
        <w:t xml:space="preserve">ГОСТ 30389 – 2013 Услуги общественного питания. Предприятия общественного питания. Классификация и общие требования –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. 2016 – 01 – 01. – М.: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>, 2014. - III, 12 с.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6.</w:t>
      </w:r>
      <w:r w:rsidRPr="00BD7FCB">
        <w:rPr>
          <w:rFonts w:ascii="Times New Roman" w:hAnsi="Times New Roman"/>
          <w:bCs/>
          <w:sz w:val="28"/>
          <w:szCs w:val="28"/>
        </w:rPr>
        <w:tab/>
        <w:t xml:space="preserve">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. 2015 – 01 – 01. – М.: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>, 2014. – III, 11 с.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7.</w:t>
      </w:r>
      <w:r w:rsidRPr="00BD7FCB">
        <w:rPr>
          <w:rFonts w:ascii="Times New Roman" w:hAnsi="Times New Roman"/>
          <w:bCs/>
          <w:sz w:val="28"/>
          <w:szCs w:val="28"/>
        </w:rPr>
        <w:tab/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 -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. 2015 – 01 – 01. – М.: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, 2014. - III, 16 с. 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lastRenderedPageBreak/>
        <w:t>8.</w:t>
      </w:r>
      <w:r w:rsidRPr="00BD7FCB">
        <w:rPr>
          <w:rFonts w:ascii="Times New Roman" w:hAnsi="Times New Roman"/>
          <w:bCs/>
          <w:sz w:val="28"/>
          <w:szCs w:val="28"/>
        </w:rPr>
        <w:tab/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. 2015 – 01 – 01. – М.: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>, 2014. – III, 10 с.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9.</w:t>
      </w:r>
      <w:r w:rsidRPr="00BD7FCB">
        <w:rPr>
          <w:rFonts w:ascii="Times New Roman" w:hAnsi="Times New Roman"/>
          <w:bCs/>
          <w:sz w:val="28"/>
          <w:szCs w:val="28"/>
        </w:rPr>
        <w:tab/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. - М.: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ДеЛи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принт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>, 2015. - 544с.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10.</w:t>
      </w:r>
      <w:r w:rsidRPr="00BD7FCB">
        <w:rPr>
          <w:rFonts w:ascii="Times New Roman" w:hAnsi="Times New Roman"/>
          <w:bCs/>
          <w:sz w:val="28"/>
          <w:szCs w:val="28"/>
        </w:rPr>
        <w:tab/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. - М.: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ДеЛи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 плюс, 2013. - 808с.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11.</w:t>
      </w:r>
      <w:r w:rsidRPr="00BD7FCB">
        <w:rPr>
          <w:rFonts w:ascii="Times New Roman" w:hAnsi="Times New Roman"/>
          <w:bCs/>
          <w:sz w:val="28"/>
          <w:szCs w:val="28"/>
        </w:rPr>
        <w:tab/>
        <w:t xml:space="preserve">Анфимова Н.А. Кулинария: учебник для студ. учреждений </w:t>
      </w:r>
      <w:proofErr w:type="spellStart"/>
      <w:proofErr w:type="gramStart"/>
      <w:r w:rsidRPr="00BD7FCB">
        <w:rPr>
          <w:rFonts w:ascii="Times New Roman" w:hAnsi="Times New Roman"/>
          <w:bCs/>
          <w:sz w:val="28"/>
          <w:szCs w:val="28"/>
        </w:rPr>
        <w:t>сред.проф</w:t>
      </w:r>
      <w:proofErr w:type="gramEnd"/>
      <w:r w:rsidRPr="00BD7FCB">
        <w:rPr>
          <w:rFonts w:ascii="Times New Roman" w:hAnsi="Times New Roman"/>
          <w:bCs/>
          <w:sz w:val="28"/>
          <w:szCs w:val="28"/>
        </w:rPr>
        <w:t>.образования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 / Н.А. Анфимова. – 11-е изд., стер. – М.: Издательский центр «Академия», 2019. – 400 с.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12.</w:t>
      </w:r>
      <w:r w:rsidRPr="00BD7FCB">
        <w:rPr>
          <w:rFonts w:ascii="Times New Roman" w:hAnsi="Times New Roman"/>
          <w:bCs/>
          <w:sz w:val="28"/>
          <w:szCs w:val="28"/>
        </w:rPr>
        <w:tab/>
        <w:t xml:space="preserve">Ботов М.И., Оборудование предприятий общественного питания: учебник для </w:t>
      </w:r>
      <w:proofErr w:type="spellStart"/>
      <w:proofErr w:type="gramStart"/>
      <w:r w:rsidRPr="00BD7FCB">
        <w:rPr>
          <w:rFonts w:ascii="Times New Roman" w:hAnsi="Times New Roman"/>
          <w:bCs/>
          <w:sz w:val="28"/>
          <w:szCs w:val="28"/>
        </w:rPr>
        <w:t>студ.учреждений</w:t>
      </w:r>
      <w:proofErr w:type="spellEnd"/>
      <w:proofErr w:type="gramEnd"/>
      <w:r w:rsidRPr="00BD7FC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высш.проф.образования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 / М.И. Ботов, В.Д.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Елхина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>, В.П. Кирпичников. – 1-е изд. - М.: Академия, 2020. – 416 с.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13.</w:t>
      </w:r>
      <w:r w:rsidRPr="00BD7FCB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Золин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 В.П. Технологическое оборудование предприятий общественного питания: </w:t>
      </w:r>
      <w:proofErr w:type="spellStart"/>
      <w:proofErr w:type="gramStart"/>
      <w:r w:rsidRPr="00BD7FCB">
        <w:rPr>
          <w:rFonts w:ascii="Times New Roman" w:hAnsi="Times New Roman"/>
          <w:bCs/>
          <w:sz w:val="28"/>
          <w:szCs w:val="28"/>
        </w:rPr>
        <w:t>учеб.для</w:t>
      </w:r>
      <w:proofErr w:type="spellEnd"/>
      <w:proofErr w:type="gramEnd"/>
      <w:r w:rsidRPr="00BD7FCB">
        <w:rPr>
          <w:rFonts w:ascii="Times New Roman" w:hAnsi="Times New Roman"/>
          <w:bCs/>
          <w:sz w:val="28"/>
          <w:szCs w:val="28"/>
        </w:rPr>
        <w:t xml:space="preserve"> учащихся учреждений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сред.проф.образования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 /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В.П.Золин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>. – 13-е изд. – М.: Издательский центр «Академия», 2016. – 320 с.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14.</w:t>
      </w:r>
      <w:r w:rsidRPr="00BD7FCB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Качурина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 Т.А. Приготовление блюд из рыбы: учебник для студ. среднего проф. образования / Т.А.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Качурина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>. – М.: Издательский центр «Академия», 2014. - 160 с.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15.</w:t>
      </w:r>
      <w:r w:rsidRPr="00BD7FCB">
        <w:rPr>
          <w:rFonts w:ascii="Times New Roman" w:hAnsi="Times New Roman"/>
          <w:bCs/>
          <w:sz w:val="28"/>
          <w:szCs w:val="28"/>
        </w:rPr>
        <w:tab/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16.</w:t>
      </w:r>
      <w:r w:rsidRPr="00BD7FCB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Лутошкина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proofErr w:type="gramStart"/>
      <w:r w:rsidRPr="00BD7FCB">
        <w:rPr>
          <w:rFonts w:ascii="Times New Roman" w:hAnsi="Times New Roman"/>
          <w:bCs/>
          <w:sz w:val="28"/>
          <w:szCs w:val="28"/>
        </w:rPr>
        <w:t>учеб.для</w:t>
      </w:r>
      <w:proofErr w:type="spellEnd"/>
      <w:proofErr w:type="gramEnd"/>
      <w:r w:rsidRPr="00BD7FCB">
        <w:rPr>
          <w:rFonts w:ascii="Times New Roman" w:hAnsi="Times New Roman"/>
          <w:bCs/>
          <w:sz w:val="28"/>
          <w:szCs w:val="28"/>
        </w:rPr>
        <w:t xml:space="preserve"> учащихся учреждений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сред.проф.образования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 / Г.Г.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Лутошкина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>, Ж.С. Анохина. – 1-е изд. – М.: Издательский центр «Академия», 2016. – 240 с.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17.</w:t>
      </w:r>
      <w:r w:rsidRPr="00BD7FCB">
        <w:rPr>
          <w:rFonts w:ascii="Times New Roman" w:hAnsi="Times New Roman"/>
          <w:bCs/>
          <w:sz w:val="28"/>
          <w:szCs w:val="28"/>
        </w:rPr>
        <w:tab/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18.</w:t>
      </w:r>
      <w:r w:rsidRPr="00BD7FCB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Мармузова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Мармузова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>. -  М.: Академия, 2014. – 160 с.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19.</w:t>
      </w:r>
      <w:r w:rsidRPr="00BD7FCB">
        <w:rPr>
          <w:rFonts w:ascii="Times New Roman" w:hAnsi="Times New Roman"/>
          <w:bCs/>
          <w:sz w:val="28"/>
          <w:szCs w:val="28"/>
        </w:rPr>
        <w:tab/>
        <w:t>Радченко С.Н Организация производства на предприятиях общественного питания: учебник для нач. проф. образования /С.Н. Радченко. - «Феникс», 2013 – 373 с.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20.</w:t>
      </w:r>
      <w:r w:rsidRPr="00BD7FCB">
        <w:rPr>
          <w:rFonts w:ascii="Times New Roman" w:hAnsi="Times New Roman"/>
          <w:bCs/>
          <w:sz w:val="28"/>
          <w:szCs w:val="28"/>
        </w:rPr>
        <w:tab/>
        <w:t xml:space="preserve">Профессиональные стандарты индустрии питания. Т.1 / Федерация Рестораторов и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Отельеров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>. -  М.: Ресторанные ведомости, 2013. – 512 с.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21.</w:t>
      </w:r>
      <w:r w:rsidRPr="00BD7FCB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Самородова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 И.П. Приготовление блюд из мяса и домашней птицы: учебник для студ. среднего проф. образования / И.П.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Самородова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>. – М.: Издательский центр «Академия», 2014. - 128 с.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lastRenderedPageBreak/>
        <w:t>22.</w:t>
      </w:r>
      <w:r w:rsidRPr="00BD7FCB">
        <w:rPr>
          <w:rFonts w:ascii="Times New Roman" w:hAnsi="Times New Roman"/>
          <w:bCs/>
          <w:sz w:val="28"/>
          <w:szCs w:val="28"/>
        </w:rPr>
        <w:tab/>
        <w:t>Соколова Е.И. Приготовление блюд из овощей и грибов: учебник для студ. среднего проф. образования / Е.И. Соколова. – М.: Издательский центр «Академия», 2014. - 282 с.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23.</w:t>
      </w:r>
      <w:r w:rsidRPr="00BD7FCB">
        <w:rPr>
          <w:rFonts w:ascii="Times New Roman" w:hAnsi="Times New Roman"/>
          <w:bCs/>
          <w:sz w:val="28"/>
          <w:szCs w:val="28"/>
        </w:rPr>
        <w:tab/>
        <w:t xml:space="preserve">Усов В.В. Организация производства и обслуживания на предприятиях общественного питания: </w:t>
      </w:r>
      <w:proofErr w:type="spellStart"/>
      <w:proofErr w:type="gramStart"/>
      <w:r w:rsidRPr="00BD7FCB">
        <w:rPr>
          <w:rFonts w:ascii="Times New Roman" w:hAnsi="Times New Roman"/>
          <w:bCs/>
          <w:sz w:val="28"/>
          <w:szCs w:val="28"/>
        </w:rPr>
        <w:t>учеб.пособие</w:t>
      </w:r>
      <w:proofErr w:type="spellEnd"/>
      <w:proofErr w:type="gramEnd"/>
      <w:r w:rsidRPr="00BD7FCB">
        <w:rPr>
          <w:rFonts w:ascii="Times New Roman" w:hAnsi="Times New Roman"/>
          <w:bCs/>
          <w:sz w:val="28"/>
          <w:szCs w:val="28"/>
        </w:rPr>
        <w:t xml:space="preserve"> для студ. учреждений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сред.проф.образования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 / В.В. Усов. – 13-е изд., стер. – М.: Издательский центр «Академия», 2015. – 432 с.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1.2.2.</w:t>
      </w:r>
      <w:r w:rsidRPr="00BD7FCB">
        <w:rPr>
          <w:rFonts w:ascii="Times New Roman" w:hAnsi="Times New Roman"/>
          <w:bCs/>
          <w:sz w:val="28"/>
          <w:szCs w:val="28"/>
        </w:rPr>
        <w:tab/>
        <w:t>Электронные издания: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1.</w:t>
      </w:r>
      <w:r w:rsidRPr="00BD7FCB">
        <w:rPr>
          <w:rFonts w:ascii="Times New Roman" w:hAnsi="Times New Roman"/>
          <w:bCs/>
          <w:sz w:val="28"/>
          <w:szCs w:val="28"/>
        </w:rPr>
        <w:tab/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федер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. закон: [принят Гос. Думой 1 дек.1999 г.: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одобр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>. Советом Федерации 23 дек. 1999 г.: в ред. на 13.07.2015г. № 213-ФЗ].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2.</w:t>
      </w:r>
      <w:r w:rsidRPr="00BD7FCB">
        <w:rPr>
          <w:rFonts w:ascii="Times New Roman" w:hAnsi="Times New Roman"/>
          <w:bCs/>
          <w:sz w:val="28"/>
          <w:szCs w:val="28"/>
        </w:rPr>
        <w:tab/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3.</w:t>
      </w:r>
      <w:r w:rsidRPr="00BD7FCB">
        <w:rPr>
          <w:rFonts w:ascii="Times New Roman" w:hAnsi="Times New Roman"/>
          <w:bCs/>
          <w:sz w:val="28"/>
          <w:szCs w:val="28"/>
        </w:rPr>
        <w:tab/>
        <w:t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4.</w:t>
      </w:r>
      <w:r w:rsidRPr="00BD7FCB">
        <w:rPr>
          <w:rFonts w:ascii="Times New Roman" w:hAnsi="Times New Roman"/>
          <w:bCs/>
          <w:sz w:val="28"/>
          <w:szCs w:val="28"/>
        </w:rPr>
        <w:tab/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5.</w:t>
      </w:r>
      <w:r w:rsidRPr="00BD7FCB">
        <w:rPr>
          <w:rFonts w:ascii="Times New Roman" w:hAnsi="Times New Roman"/>
          <w:bCs/>
          <w:sz w:val="28"/>
          <w:szCs w:val="28"/>
        </w:rPr>
        <w:tab/>
        <w:t xml:space="preserve"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6.</w:t>
      </w:r>
      <w:r w:rsidRPr="00BD7FCB">
        <w:rPr>
          <w:rFonts w:ascii="Times New Roman" w:hAnsi="Times New Roman"/>
          <w:bCs/>
          <w:sz w:val="28"/>
          <w:szCs w:val="28"/>
        </w:rPr>
        <w:tab/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BD7FCB">
        <w:rPr>
          <w:rFonts w:ascii="Times New Roman" w:hAnsi="Times New Roman"/>
          <w:bCs/>
          <w:sz w:val="28"/>
          <w:szCs w:val="28"/>
        </w:rPr>
        <w:t>оборотоспособности</w:t>
      </w:r>
      <w:proofErr w:type="spellEnd"/>
      <w:r w:rsidRPr="00BD7FCB">
        <w:rPr>
          <w:rFonts w:ascii="Times New Roman" w:hAnsi="Times New Roman"/>
          <w:bCs/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 http://pravo.gov.ru/proxy/ips/?docbody=&amp;nd=102063865&amp;rdk=&amp;backlink=1</w:t>
      </w:r>
    </w:p>
    <w:p w:rsidR="00BD7FCB" w:rsidRPr="00BD7FCB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D7FCB">
        <w:rPr>
          <w:rFonts w:ascii="Times New Roman" w:hAnsi="Times New Roman"/>
          <w:bCs/>
          <w:sz w:val="28"/>
          <w:szCs w:val="28"/>
        </w:rPr>
        <w:t>1.2.3.</w:t>
      </w:r>
      <w:r w:rsidRPr="00BD7FCB">
        <w:rPr>
          <w:rFonts w:ascii="Times New Roman" w:hAnsi="Times New Roman"/>
          <w:bCs/>
          <w:sz w:val="28"/>
          <w:szCs w:val="28"/>
        </w:rPr>
        <w:tab/>
        <w:t>Дополнительные источники:</w:t>
      </w:r>
    </w:p>
    <w:p w:rsidR="00321A81" w:rsidRDefault="00BD7FCB" w:rsidP="00BD7FCB">
      <w:pPr>
        <w:spacing w:after="0" w:line="240" w:lineRule="auto"/>
        <w:rPr>
          <w:rFonts w:ascii="Times New Roman" w:hAnsi="Times New Roman"/>
          <w:bCs/>
          <w:sz w:val="28"/>
          <w:szCs w:val="28"/>
        </w:rPr>
        <w:sectPr w:rsidR="00321A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D7FCB">
        <w:rPr>
          <w:rFonts w:ascii="Times New Roman" w:hAnsi="Times New Roman"/>
          <w:bCs/>
          <w:sz w:val="28"/>
          <w:szCs w:val="28"/>
        </w:rPr>
        <w:t>1.</w:t>
      </w:r>
      <w:r w:rsidRPr="00BD7FCB">
        <w:rPr>
          <w:rFonts w:ascii="Times New Roman" w:hAnsi="Times New Roman"/>
          <w:bCs/>
          <w:sz w:val="28"/>
          <w:szCs w:val="28"/>
        </w:rPr>
        <w:tab/>
        <w:t>CHEFART. Коллекция лучших рецептов [сост. Федотова Илона Юрьевна]. – М.: ООО «Издательский дом «Ресторанные ведомости», 2016 - 320 с.: ил.</w:t>
      </w:r>
    </w:p>
    <w:p w:rsidR="003837C6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4381">
        <w:rPr>
          <w:rFonts w:ascii="Times New Roman" w:hAnsi="Times New Roman"/>
          <w:b/>
          <w:sz w:val="28"/>
          <w:szCs w:val="28"/>
        </w:rPr>
        <w:lastRenderedPageBreak/>
        <w:t xml:space="preserve">4. КОНТРОЛЬ И ОЦЕНКА РЕЗУЛЬТАТОВ ОСВОЕНИЯ </w:t>
      </w:r>
      <w:r w:rsidR="002F1B6E">
        <w:rPr>
          <w:rFonts w:ascii="Times New Roman" w:hAnsi="Times New Roman"/>
          <w:b/>
          <w:sz w:val="28"/>
          <w:szCs w:val="28"/>
        </w:rPr>
        <w:t>УЧЕБНОЙ ПРАКТИКИ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7513"/>
        <w:gridCol w:w="2551"/>
      </w:tblGrid>
      <w:tr w:rsidR="003428AE" w:rsidRPr="003428AE" w:rsidTr="0001019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8AE" w:rsidRPr="003428AE" w:rsidRDefault="003428AE" w:rsidP="003428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8AE" w:rsidRPr="003428AE" w:rsidRDefault="003428AE" w:rsidP="003428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8AE" w:rsidRPr="003428AE" w:rsidRDefault="003428AE" w:rsidP="003428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3428AE" w:rsidRPr="003428AE" w:rsidTr="0001019F">
        <w:trPr>
          <w:trHeight w:val="147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AE" w:rsidRPr="003428AE" w:rsidRDefault="003428AE" w:rsidP="003428A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t>ПК 2.1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428AE">
              <w:rPr>
                <w:rFonts w:ascii="Times New Roman" w:hAnsi="Times New Roman"/>
                <w:sz w:val="24"/>
                <w:szCs w:val="24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3428AE" w:rsidRPr="003428AE" w:rsidRDefault="003428AE" w:rsidP="003428AE">
            <w:pPr>
              <w:suppressAutoHyphens/>
              <w:ind w:hanging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28AE" w:rsidRPr="003428AE" w:rsidRDefault="003428AE" w:rsidP="003428AE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28AE" w:rsidRPr="003428AE" w:rsidRDefault="003428AE" w:rsidP="003428AE">
            <w:pPr>
              <w:suppressAutoHyphens/>
              <w:ind w:hanging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8AE" w:rsidRPr="003428AE" w:rsidRDefault="003428AE" w:rsidP="003428AE">
            <w:pPr>
              <w:tabs>
                <w:tab w:val="left" w:pos="-108"/>
                <w:tab w:val="left" w:pos="697"/>
                <w:tab w:val="left" w:pos="159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3428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организации и содержанию рабочего места повара </w:t>
            </w: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ХАССП, СанПиН), требованиями охраны труда и техники безопасности:</w:t>
            </w:r>
          </w:p>
          <w:p w:rsidR="003428AE" w:rsidRPr="003428AE" w:rsidRDefault="003428AE" w:rsidP="003428AE">
            <w:pPr>
              <w:numPr>
                <w:ilvl w:val="0"/>
                <w:numId w:val="47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28A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адекватный выбор и целевое использование </w:t>
            </w:r>
            <w:r w:rsidRPr="003428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полуфабрикатов);</w:t>
            </w:r>
          </w:p>
          <w:p w:rsidR="003428AE" w:rsidRPr="003428AE" w:rsidRDefault="003428AE" w:rsidP="003428AE">
            <w:pPr>
              <w:numPr>
                <w:ilvl w:val="0"/>
                <w:numId w:val="47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28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3428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3428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3428AE" w:rsidRPr="003428AE" w:rsidRDefault="003428AE" w:rsidP="003428AE">
            <w:pPr>
              <w:numPr>
                <w:ilvl w:val="0"/>
                <w:numId w:val="47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28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3428AE" w:rsidRPr="003428AE" w:rsidRDefault="003428AE" w:rsidP="003428AE">
            <w:pPr>
              <w:numPr>
                <w:ilvl w:val="0"/>
                <w:numId w:val="47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28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своевременное проведение текущей уборки рабочего места повара;</w:t>
            </w:r>
          </w:p>
          <w:p w:rsidR="003428AE" w:rsidRPr="003428AE" w:rsidRDefault="003428AE" w:rsidP="003428AE">
            <w:pPr>
              <w:numPr>
                <w:ilvl w:val="0"/>
                <w:numId w:val="47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28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рациональный выбор и адекватное использование моющих и дезинфицирующих средств;</w:t>
            </w:r>
          </w:p>
          <w:p w:rsidR="003428AE" w:rsidRPr="003428AE" w:rsidRDefault="003428AE" w:rsidP="003428AE">
            <w:pPr>
              <w:numPr>
                <w:ilvl w:val="0"/>
                <w:numId w:val="47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28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правильное выполнение работ по уходу за </w:t>
            </w:r>
            <w:proofErr w:type="spellStart"/>
            <w:r w:rsidRPr="003428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весоизмерительным</w:t>
            </w:r>
            <w:proofErr w:type="spellEnd"/>
            <w:r w:rsidRPr="003428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оборудованием;</w:t>
            </w:r>
          </w:p>
          <w:p w:rsidR="003428AE" w:rsidRPr="003428AE" w:rsidRDefault="003428AE" w:rsidP="003428AE">
            <w:pPr>
              <w:numPr>
                <w:ilvl w:val="0"/>
                <w:numId w:val="47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28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соответствие организации хранения сырья, продуктов, готовых полуфабрикатов требованиям к их безопасности, товарного соседства в холодильном оборудовании. </w:t>
            </w:r>
          </w:p>
          <w:p w:rsidR="003428AE" w:rsidRPr="003428AE" w:rsidRDefault="003428AE" w:rsidP="003428AE">
            <w:pPr>
              <w:numPr>
                <w:ilvl w:val="0"/>
                <w:numId w:val="47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28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точность, соответствие заданию расчета потребности в сырье продуктах.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sz w:val="24"/>
                <w:szCs w:val="24"/>
              </w:rPr>
              <w:t>-  практических заданий по учебной практике</w:t>
            </w:r>
          </w:p>
          <w:p w:rsidR="003428AE" w:rsidRPr="003428AE" w:rsidRDefault="003428AE" w:rsidP="003428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3428A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sz w:val="24"/>
                <w:szCs w:val="24"/>
              </w:rPr>
              <w:t>- практических заданий на зачете с оценкой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8AE" w:rsidRPr="003428AE" w:rsidTr="0001019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8AE" w:rsidRPr="003428AE" w:rsidRDefault="003428AE" w:rsidP="003428AE">
            <w:pPr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2.2.</w:t>
            </w:r>
            <w:r w:rsidRPr="003428AE">
              <w:rPr>
                <w:rFonts w:ascii="Times New Roman" w:hAnsi="Times New Roman"/>
                <w:sz w:val="24"/>
                <w:szCs w:val="24"/>
              </w:rPr>
              <w:t xml:space="preserve"> Осуществлять приготовление, непродолжительное хранение бульонов, отваров разнообразного ассортимента.</w:t>
            </w:r>
          </w:p>
          <w:p w:rsidR="003428AE" w:rsidRPr="003428AE" w:rsidRDefault="003428AE" w:rsidP="00342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t>ПК 2.3</w:t>
            </w:r>
            <w:r w:rsidRPr="003428AE">
              <w:rPr>
                <w:rFonts w:ascii="Times New Roman" w:hAnsi="Times New Roman"/>
                <w:sz w:val="24"/>
                <w:szCs w:val="24"/>
              </w:rPr>
              <w:t>. Осуществлять приготовление, творческое оформление и подготовку к реализации супов разнообразного ассортимента.</w:t>
            </w:r>
          </w:p>
          <w:p w:rsidR="003428AE" w:rsidRPr="003428AE" w:rsidRDefault="003428AE" w:rsidP="00342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28AE" w:rsidRPr="003428AE" w:rsidRDefault="003428AE" w:rsidP="00342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t>ПК 2.4</w:t>
            </w:r>
            <w:r w:rsidRPr="003428AE">
              <w:rPr>
                <w:rFonts w:ascii="Times New Roman" w:hAnsi="Times New Roman"/>
                <w:sz w:val="24"/>
                <w:szCs w:val="24"/>
              </w:rPr>
              <w:t>. Осуществлять приготовление, непродолжительное хранение горячих соусов разнообразного ассортимента.</w:t>
            </w:r>
          </w:p>
          <w:p w:rsidR="003428AE" w:rsidRPr="003428AE" w:rsidRDefault="003428AE" w:rsidP="00342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28AE" w:rsidRPr="003428AE" w:rsidRDefault="003428AE" w:rsidP="00342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t>ПК 2.5</w:t>
            </w:r>
            <w:r w:rsidRPr="003428AE">
              <w:rPr>
                <w:rFonts w:ascii="Times New Roman" w:hAnsi="Times New Roman"/>
                <w:sz w:val="24"/>
                <w:szCs w:val="24"/>
              </w:rPr>
              <w:t>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      </w:r>
          </w:p>
          <w:p w:rsidR="003428AE" w:rsidRPr="003428AE" w:rsidRDefault="003428AE" w:rsidP="00342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28AE" w:rsidRPr="003428AE" w:rsidRDefault="003428AE" w:rsidP="00342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t xml:space="preserve">ПК 2.6 </w:t>
            </w:r>
            <w:r w:rsidRPr="003428AE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      </w:r>
          </w:p>
          <w:p w:rsidR="003428AE" w:rsidRPr="003428AE" w:rsidRDefault="003428AE" w:rsidP="00342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28AE" w:rsidRPr="003428AE" w:rsidRDefault="003428AE" w:rsidP="00342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2.7 </w:t>
            </w:r>
            <w:r w:rsidRPr="003428AE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      </w:r>
          </w:p>
          <w:p w:rsidR="003428AE" w:rsidRPr="003428AE" w:rsidRDefault="003428AE" w:rsidP="003428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t xml:space="preserve">ПК 2.8 </w:t>
            </w:r>
            <w:r w:rsidRPr="003428AE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8AE" w:rsidRPr="003428AE" w:rsidRDefault="003428AE" w:rsidP="003428AE">
            <w:pPr>
              <w:tabs>
                <w:tab w:val="left" w:pos="-108"/>
                <w:tab w:val="left" w:pos="697"/>
                <w:tab w:val="left" w:pos="159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sz w:val="24"/>
                <w:szCs w:val="24"/>
              </w:rPr>
              <w:lastRenderedPageBreak/>
              <w:t>Подготовка, обработка различными методами традиционных видов овощей, грибов, рыбы, нерыбного водного сырья, мяса, мясных продуктов, домашней птицы, дичи, кролика; приготовление из них горячих блюд, гарниров, кулинарных изделий, закусок.</w:t>
            </w:r>
          </w:p>
          <w:p w:rsidR="003428AE" w:rsidRPr="003428AE" w:rsidRDefault="003428AE" w:rsidP="003428AE">
            <w:pPr>
              <w:numPr>
                <w:ilvl w:val="0"/>
                <w:numId w:val="48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28A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адекватный выбор основных продуктов и дополнительных ингредиентов, в том числе специй, приправ,</w:t>
            </w:r>
            <w:r w:rsidRPr="003428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точное распознавание недоброкачественных продуктов;</w:t>
            </w:r>
          </w:p>
          <w:p w:rsidR="003428AE" w:rsidRPr="003428AE" w:rsidRDefault="003428AE" w:rsidP="003428AE">
            <w:pPr>
              <w:numPr>
                <w:ilvl w:val="0"/>
                <w:numId w:val="48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28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соответствие отходов и потерь сырья при его обработке и приготовлении блюд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428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действующим нормам; </w:t>
            </w:r>
          </w:p>
          <w:p w:rsidR="003428AE" w:rsidRPr="003428AE" w:rsidRDefault="003428AE" w:rsidP="003428AE">
            <w:pPr>
              <w:numPr>
                <w:ilvl w:val="0"/>
                <w:numId w:val="48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28A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оптимальность процесса обработки, подготовки сырья и приготовления горячих блюд, гарниров, кулинарных изделий, закусок (экономия ресурсов: продуктов, времени, энергетических затрат и т.д., соответствие выбора методов обработки сырья, способов и техник приготовления блюд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3428A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требованиям рецептуры</w:t>
            </w:r>
            <w:r w:rsidRPr="003428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);</w:t>
            </w:r>
          </w:p>
          <w:p w:rsidR="003428AE" w:rsidRPr="003428AE" w:rsidRDefault="003428AE" w:rsidP="003428AE">
            <w:pPr>
              <w:numPr>
                <w:ilvl w:val="0"/>
                <w:numId w:val="48"/>
              </w:num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28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Обоснование выбора технологического оборудования, инвентаря, посуды; профессиональная демонстрация навыков работы с инвентарем, оборудованием;</w:t>
            </w:r>
          </w:p>
          <w:p w:rsidR="003428AE" w:rsidRPr="003428AE" w:rsidRDefault="003428AE" w:rsidP="003428AE">
            <w:pPr>
              <w:numPr>
                <w:ilvl w:val="0"/>
                <w:numId w:val="48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28A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правильное, оптимальное, адекватное заданию планирование и ведение процессов обработки, подготовки сырья, приготовления блюд, гарниров, кулинарных изделий, закусок; соответствие процессов инструкциям, регламентам;</w:t>
            </w:r>
          </w:p>
          <w:p w:rsidR="003428AE" w:rsidRPr="003428AE" w:rsidRDefault="003428AE" w:rsidP="003428AE">
            <w:pPr>
              <w:numPr>
                <w:ilvl w:val="0"/>
                <w:numId w:val="49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742" w:hanging="283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428A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соответствие времени выполнения работ нормативам;</w:t>
            </w:r>
          </w:p>
          <w:p w:rsidR="003428AE" w:rsidRPr="003428AE" w:rsidRDefault="003428AE" w:rsidP="003428AE">
            <w:pPr>
              <w:numPr>
                <w:ilvl w:val="0"/>
                <w:numId w:val="49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742" w:hanging="283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428A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соответствие горячих блюд, гарниров, кулинарных изделий, закусок требованиям рецептуры; правилам оформления и подачи.</w:t>
            </w:r>
          </w:p>
          <w:p w:rsidR="003428AE" w:rsidRPr="003428AE" w:rsidRDefault="003428AE" w:rsidP="003428AE">
            <w:pPr>
              <w:numPr>
                <w:ilvl w:val="0"/>
                <w:numId w:val="49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ind w:left="742" w:hanging="283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3428A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адекватность оценки качества готовой продукции, соответствия ее требованиям рецептуры;</w:t>
            </w: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428A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эстетичность, аккуратность упаковки готовых полуфабрикатов для отпуска на вынос.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Текущий контроль: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>-  практических заданий по учебной практике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3428AE" w:rsidRPr="003428AE" w:rsidRDefault="003428AE" w:rsidP="003428AE">
            <w:pPr>
              <w:tabs>
                <w:tab w:val="left" w:pos="317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 xml:space="preserve">-практических заданий 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>на зачете с оценкой</w:t>
            </w:r>
          </w:p>
        </w:tc>
      </w:tr>
    </w:tbl>
    <w:p w:rsidR="00F704AD" w:rsidRDefault="00F704AD" w:rsidP="008E15D3"/>
    <w:sectPr w:rsidR="00F704AD" w:rsidSect="00B64E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85B" w:rsidRDefault="0087685B">
      <w:pPr>
        <w:spacing w:after="0" w:line="240" w:lineRule="auto"/>
      </w:pPr>
      <w:r>
        <w:separator/>
      </w:r>
    </w:p>
  </w:endnote>
  <w:endnote w:type="continuationSeparator" w:id="0">
    <w:p w:rsidR="0087685B" w:rsidRDefault="00876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961" w:rsidRDefault="00656961" w:rsidP="00F704A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56961" w:rsidRDefault="00656961" w:rsidP="00F704A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961" w:rsidRDefault="0065696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9B07F0">
      <w:rPr>
        <w:noProof/>
      </w:rPr>
      <w:t>6</w:t>
    </w:r>
    <w:r>
      <w:fldChar w:fldCharType="end"/>
    </w:r>
  </w:p>
  <w:p w:rsidR="00656961" w:rsidRDefault="00656961" w:rsidP="00F704AD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961" w:rsidRDefault="0065696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9B07F0">
      <w:rPr>
        <w:noProof/>
      </w:rPr>
      <w:t>17</w:t>
    </w:r>
    <w:r>
      <w:fldChar w:fldCharType="end"/>
    </w:r>
  </w:p>
  <w:p w:rsidR="00656961" w:rsidRDefault="00656961" w:rsidP="00F704A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85B" w:rsidRDefault="0087685B">
      <w:pPr>
        <w:spacing w:after="0" w:line="240" w:lineRule="auto"/>
      </w:pPr>
      <w:r>
        <w:separator/>
      </w:r>
    </w:p>
  </w:footnote>
  <w:footnote w:type="continuationSeparator" w:id="0">
    <w:p w:rsidR="0087685B" w:rsidRDefault="00876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3D4D008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36B66"/>
    <w:multiLevelType w:val="hybridMultilevel"/>
    <w:tmpl w:val="95B480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F37F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0D2627E5"/>
    <w:multiLevelType w:val="hybridMultilevel"/>
    <w:tmpl w:val="AB821E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171E7BFF"/>
    <w:multiLevelType w:val="hybridMultilevel"/>
    <w:tmpl w:val="8294D83A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40587"/>
    <w:multiLevelType w:val="hybridMultilevel"/>
    <w:tmpl w:val="5F90B4D4"/>
    <w:lvl w:ilvl="0" w:tplc="85A6C71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BF71811"/>
    <w:multiLevelType w:val="hybridMultilevel"/>
    <w:tmpl w:val="DC543F5A"/>
    <w:lvl w:ilvl="0" w:tplc="F11205D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B50DE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 w15:restartNumberingAfterBreak="0">
    <w:nsid w:val="1CEB24D4"/>
    <w:multiLevelType w:val="hybridMultilevel"/>
    <w:tmpl w:val="A0461C52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B5C6FBF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B833A1"/>
    <w:multiLevelType w:val="hybridMultilevel"/>
    <w:tmpl w:val="EE9EDA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F426980"/>
    <w:multiLevelType w:val="hybridMultilevel"/>
    <w:tmpl w:val="254C5224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47119"/>
    <w:multiLevelType w:val="hybridMultilevel"/>
    <w:tmpl w:val="6E926DF6"/>
    <w:lvl w:ilvl="0" w:tplc="5E208F5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 w15:restartNumberingAfterBreak="0">
    <w:nsid w:val="24145DDB"/>
    <w:multiLevelType w:val="hybridMultilevel"/>
    <w:tmpl w:val="2BC6A89C"/>
    <w:lvl w:ilvl="0" w:tplc="3CAE3456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5E57AFE"/>
    <w:multiLevelType w:val="hybridMultilevel"/>
    <w:tmpl w:val="CC84A39A"/>
    <w:lvl w:ilvl="0" w:tplc="DC1A4F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60E19DE"/>
    <w:multiLevelType w:val="hybridMultilevel"/>
    <w:tmpl w:val="1452FB8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989"/>
    <w:multiLevelType w:val="hybridMultilevel"/>
    <w:tmpl w:val="95BE4410"/>
    <w:lvl w:ilvl="0" w:tplc="7D1E7A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36EE0A56"/>
    <w:multiLevelType w:val="hybridMultilevel"/>
    <w:tmpl w:val="8B50EC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F7218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9C02CC5"/>
    <w:multiLevelType w:val="hybridMultilevel"/>
    <w:tmpl w:val="588C6DA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D5688"/>
    <w:multiLevelType w:val="hybridMultilevel"/>
    <w:tmpl w:val="C51AFCFA"/>
    <w:lvl w:ilvl="0" w:tplc="AAEED7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FD47182"/>
    <w:multiLevelType w:val="hybridMultilevel"/>
    <w:tmpl w:val="E8F23372"/>
    <w:lvl w:ilvl="0" w:tplc="EDE888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2A563DD"/>
    <w:multiLevelType w:val="hybridMultilevel"/>
    <w:tmpl w:val="2ADC9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BA7B4B"/>
    <w:multiLevelType w:val="hybridMultilevel"/>
    <w:tmpl w:val="CD1EA526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0641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7" w15:restartNumberingAfterBreak="0">
    <w:nsid w:val="4DDD5324"/>
    <w:multiLevelType w:val="hybridMultilevel"/>
    <w:tmpl w:val="50380404"/>
    <w:lvl w:ilvl="0" w:tplc="8F88F36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23D250B"/>
    <w:multiLevelType w:val="hybridMultilevel"/>
    <w:tmpl w:val="6D8053D8"/>
    <w:lvl w:ilvl="0" w:tplc="FBD2360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5E032F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0" w15:restartNumberingAfterBreak="0">
    <w:nsid w:val="5F271ABB"/>
    <w:multiLevelType w:val="hybridMultilevel"/>
    <w:tmpl w:val="54745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4251E9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 w15:restartNumberingAfterBreak="0">
    <w:nsid w:val="66A4616F"/>
    <w:multiLevelType w:val="hybridMultilevel"/>
    <w:tmpl w:val="7298C3AE"/>
    <w:lvl w:ilvl="0" w:tplc="8912EED4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ADE24F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4" w15:restartNumberingAfterBreak="0">
    <w:nsid w:val="6B5C64DD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971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4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1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18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25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33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40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47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5475" w:hanging="180"/>
      </w:pPr>
      <w:rPr>
        <w:rFonts w:cs="Times New Roman"/>
      </w:rPr>
    </w:lvl>
  </w:abstractNum>
  <w:abstractNum w:abstractNumId="35" w15:restartNumberingAfterBreak="0">
    <w:nsid w:val="72974979"/>
    <w:multiLevelType w:val="hybridMultilevel"/>
    <w:tmpl w:val="BCD6D8B2"/>
    <w:lvl w:ilvl="0" w:tplc="EFC8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6B6688"/>
    <w:multiLevelType w:val="hybridMultilevel"/>
    <w:tmpl w:val="9A8A2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5DB2572"/>
    <w:multiLevelType w:val="hybridMultilevel"/>
    <w:tmpl w:val="82580E24"/>
    <w:lvl w:ilvl="0" w:tplc="8D1862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73A3AEB"/>
    <w:multiLevelType w:val="hybridMultilevel"/>
    <w:tmpl w:val="F0962EF0"/>
    <w:lvl w:ilvl="0" w:tplc="EFC8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214A3F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B9C700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1" w15:restartNumberingAfterBreak="0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5"/>
  </w:num>
  <w:num w:numId="4">
    <w:abstractNumId w:val="36"/>
  </w:num>
  <w:num w:numId="5">
    <w:abstractNumId w:val="20"/>
  </w:num>
  <w:num w:numId="6">
    <w:abstractNumId w:val="39"/>
  </w:num>
  <w:num w:numId="7">
    <w:abstractNumId w:val="34"/>
  </w:num>
  <w:num w:numId="8">
    <w:abstractNumId w:val="7"/>
  </w:num>
  <w:num w:numId="9">
    <w:abstractNumId w:val="22"/>
  </w:num>
  <w:num w:numId="10">
    <w:abstractNumId w:val="28"/>
  </w:num>
  <w:num w:numId="11">
    <w:abstractNumId w:val="37"/>
  </w:num>
  <w:num w:numId="12">
    <w:abstractNumId w:val="21"/>
  </w:num>
  <w:num w:numId="13">
    <w:abstractNumId w:val="12"/>
  </w:num>
  <w:num w:numId="14">
    <w:abstractNumId w:val="10"/>
  </w:num>
  <w:num w:numId="15">
    <w:abstractNumId w:val="17"/>
  </w:num>
  <w:num w:numId="16">
    <w:abstractNumId w:val="26"/>
  </w:num>
  <w:num w:numId="17">
    <w:abstractNumId w:val="29"/>
  </w:num>
  <w:num w:numId="18">
    <w:abstractNumId w:val="2"/>
  </w:num>
  <w:num w:numId="19">
    <w:abstractNumId w:val="9"/>
  </w:num>
  <w:num w:numId="20">
    <w:abstractNumId w:val="31"/>
  </w:num>
  <w:num w:numId="21">
    <w:abstractNumId w:val="40"/>
  </w:num>
  <w:num w:numId="22">
    <w:abstractNumId w:val="14"/>
  </w:num>
  <w:num w:numId="23">
    <w:abstractNumId w:val="33"/>
  </w:num>
  <w:num w:numId="24">
    <w:abstractNumId w:val="8"/>
  </w:num>
  <w:num w:numId="25">
    <w:abstractNumId w:val="16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6"/>
  </w:num>
  <w:num w:numId="33">
    <w:abstractNumId w:val="32"/>
  </w:num>
  <w:num w:numId="34">
    <w:abstractNumId w:val="27"/>
  </w:num>
  <w:num w:numId="35">
    <w:abstractNumId w:val="25"/>
  </w:num>
  <w:num w:numId="36">
    <w:abstractNumId w:val="13"/>
  </w:num>
  <w:num w:numId="37">
    <w:abstractNumId w:val="11"/>
  </w:num>
  <w:num w:numId="38">
    <w:abstractNumId w:val="1"/>
  </w:num>
  <w:num w:numId="39">
    <w:abstractNumId w:val="4"/>
  </w:num>
  <w:num w:numId="40">
    <w:abstractNumId w:val="0"/>
  </w:num>
  <w:num w:numId="41">
    <w:abstractNumId w:val="30"/>
  </w:num>
  <w:num w:numId="42">
    <w:abstractNumId w:val="24"/>
  </w:num>
  <w:num w:numId="43">
    <w:abstractNumId w:val="35"/>
  </w:num>
  <w:num w:numId="44">
    <w:abstractNumId w:val="41"/>
  </w:num>
  <w:num w:numId="45">
    <w:abstractNumId w:val="19"/>
  </w:num>
  <w:num w:numId="46">
    <w:abstractNumId w:val="38"/>
  </w:num>
  <w:num w:numId="47">
    <w:abstractNumId w:val="42"/>
  </w:num>
  <w:num w:numId="48">
    <w:abstractNumId w:val="3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7C6"/>
    <w:rsid w:val="00006585"/>
    <w:rsid w:val="0004183F"/>
    <w:rsid w:val="000606B8"/>
    <w:rsid w:val="00066EC8"/>
    <w:rsid w:val="00076DAD"/>
    <w:rsid w:val="000B0C67"/>
    <w:rsid w:val="000C0609"/>
    <w:rsid w:val="000C43A2"/>
    <w:rsid w:val="000D4309"/>
    <w:rsid w:val="000E6289"/>
    <w:rsid w:val="000F4A93"/>
    <w:rsid w:val="000F60A1"/>
    <w:rsid w:val="00112A31"/>
    <w:rsid w:val="00116244"/>
    <w:rsid w:val="00145E7D"/>
    <w:rsid w:val="00173AC6"/>
    <w:rsid w:val="00193FF8"/>
    <w:rsid w:val="00197625"/>
    <w:rsid w:val="001A55C5"/>
    <w:rsid w:val="001B188F"/>
    <w:rsid w:val="001B40D3"/>
    <w:rsid w:val="001C5019"/>
    <w:rsid w:val="001C7712"/>
    <w:rsid w:val="001C7E6E"/>
    <w:rsid w:val="001D428A"/>
    <w:rsid w:val="001D585D"/>
    <w:rsid w:val="001E43A5"/>
    <w:rsid w:val="001F3549"/>
    <w:rsid w:val="00214DFA"/>
    <w:rsid w:val="00233008"/>
    <w:rsid w:val="00271D6B"/>
    <w:rsid w:val="00286486"/>
    <w:rsid w:val="002943D5"/>
    <w:rsid w:val="00297F5C"/>
    <w:rsid w:val="002B0D16"/>
    <w:rsid w:val="002B4820"/>
    <w:rsid w:val="002D0767"/>
    <w:rsid w:val="002D51FB"/>
    <w:rsid w:val="002E6BE0"/>
    <w:rsid w:val="002F1B6E"/>
    <w:rsid w:val="00311A96"/>
    <w:rsid w:val="00321A81"/>
    <w:rsid w:val="003428AE"/>
    <w:rsid w:val="003628C7"/>
    <w:rsid w:val="003837C6"/>
    <w:rsid w:val="003A74A5"/>
    <w:rsid w:val="003D0977"/>
    <w:rsid w:val="003E7F78"/>
    <w:rsid w:val="00427841"/>
    <w:rsid w:val="004464AA"/>
    <w:rsid w:val="004478C1"/>
    <w:rsid w:val="0045053C"/>
    <w:rsid w:val="004729CC"/>
    <w:rsid w:val="00492FCB"/>
    <w:rsid w:val="00495F9B"/>
    <w:rsid w:val="004E386A"/>
    <w:rsid w:val="004F10E5"/>
    <w:rsid w:val="004F72B3"/>
    <w:rsid w:val="0052075C"/>
    <w:rsid w:val="0052505C"/>
    <w:rsid w:val="00533F11"/>
    <w:rsid w:val="00552BE4"/>
    <w:rsid w:val="005A5CC5"/>
    <w:rsid w:val="005D3AA0"/>
    <w:rsid w:val="005E1DE1"/>
    <w:rsid w:val="005E39F1"/>
    <w:rsid w:val="005F4C4E"/>
    <w:rsid w:val="00613236"/>
    <w:rsid w:val="006222C9"/>
    <w:rsid w:val="0065399B"/>
    <w:rsid w:val="00656961"/>
    <w:rsid w:val="00665103"/>
    <w:rsid w:val="006910FD"/>
    <w:rsid w:val="006A1579"/>
    <w:rsid w:val="006A66D5"/>
    <w:rsid w:val="006C0EA8"/>
    <w:rsid w:val="006D3959"/>
    <w:rsid w:val="006E3179"/>
    <w:rsid w:val="006E5368"/>
    <w:rsid w:val="0070351D"/>
    <w:rsid w:val="0072281A"/>
    <w:rsid w:val="00723486"/>
    <w:rsid w:val="00750290"/>
    <w:rsid w:val="007705C0"/>
    <w:rsid w:val="0077529D"/>
    <w:rsid w:val="00777F6B"/>
    <w:rsid w:val="00793458"/>
    <w:rsid w:val="00794D22"/>
    <w:rsid w:val="0084005D"/>
    <w:rsid w:val="00851BE9"/>
    <w:rsid w:val="0087685B"/>
    <w:rsid w:val="00876BE8"/>
    <w:rsid w:val="00882D73"/>
    <w:rsid w:val="008B01A1"/>
    <w:rsid w:val="008B5AFD"/>
    <w:rsid w:val="008C18FE"/>
    <w:rsid w:val="008E15D3"/>
    <w:rsid w:val="008F281E"/>
    <w:rsid w:val="008F350D"/>
    <w:rsid w:val="00903712"/>
    <w:rsid w:val="00932993"/>
    <w:rsid w:val="00947D2E"/>
    <w:rsid w:val="0096648E"/>
    <w:rsid w:val="00966F89"/>
    <w:rsid w:val="00994AE4"/>
    <w:rsid w:val="009A14F8"/>
    <w:rsid w:val="009B07F0"/>
    <w:rsid w:val="00A2174A"/>
    <w:rsid w:val="00A379AA"/>
    <w:rsid w:val="00A50C0F"/>
    <w:rsid w:val="00A56334"/>
    <w:rsid w:val="00A83112"/>
    <w:rsid w:val="00A93172"/>
    <w:rsid w:val="00AA0148"/>
    <w:rsid w:val="00AA0766"/>
    <w:rsid w:val="00AA2EC8"/>
    <w:rsid w:val="00AB0370"/>
    <w:rsid w:val="00AD4881"/>
    <w:rsid w:val="00AD65B1"/>
    <w:rsid w:val="00AF24DF"/>
    <w:rsid w:val="00AF76C6"/>
    <w:rsid w:val="00B046F4"/>
    <w:rsid w:val="00B06972"/>
    <w:rsid w:val="00B1185C"/>
    <w:rsid w:val="00B31861"/>
    <w:rsid w:val="00B31EBB"/>
    <w:rsid w:val="00B64015"/>
    <w:rsid w:val="00B64E34"/>
    <w:rsid w:val="00B95C57"/>
    <w:rsid w:val="00BA1A37"/>
    <w:rsid w:val="00BB39E7"/>
    <w:rsid w:val="00BB6786"/>
    <w:rsid w:val="00BD3B7D"/>
    <w:rsid w:val="00BD7FCB"/>
    <w:rsid w:val="00BE0511"/>
    <w:rsid w:val="00BF2072"/>
    <w:rsid w:val="00C136DF"/>
    <w:rsid w:val="00C152D2"/>
    <w:rsid w:val="00C36B73"/>
    <w:rsid w:val="00C57B28"/>
    <w:rsid w:val="00C85657"/>
    <w:rsid w:val="00CB60A8"/>
    <w:rsid w:val="00CD0A5C"/>
    <w:rsid w:val="00CF7DE9"/>
    <w:rsid w:val="00D010F2"/>
    <w:rsid w:val="00D03E80"/>
    <w:rsid w:val="00D04381"/>
    <w:rsid w:val="00D168D8"/>
    <w:rsid w:val="00D36644"/>
    <w:rsid w:val="00D81C6F"/>
    <w:rsid w:val="00DA3BF2"/>
    <w:rsid w:val="00DB1403"/>
    <w:rsid w:val="00DB764F"/>
    <w:rsid w:val="00DF7A18"/>
    <w:rsid w:val="00E14C75"/>
    <w:rsid w:val="00E217BA"/>
    <w:rsid w:val="00E416BC"/>
    <w:rsid w:val="00E456C9"/>
    <w:rsid w:val="00E50E76"/>
    <w:rsid w:val="00E52618"/>
    <w:rsid w:val="00E61A06"/>
    <w:rsid w:val="00E61CE1"/>
    <w:rsid w:val="00E66769"/>
    <w:rsid w:val="00E71507"/>
    <w:rsid w:val="00E8698E"/>
    <w:rsid w:val="00EC6FF6"/>
    <w:rsid w:val="00EE24C4"/>
    <w:rsid w:val="00EF18BB"/>
    <w:rsid w:val="00F001EF"/>
    <w:rsid w:val="00F0210B"/>
    <w:rsid w:val="00F056B3"/>
    <w:rsid w:val="00F07490"/>
    <w:rsid w:val="00F21E6B"/>
    <w:rsid w:val="00F33BE6"/>
    <w:rsid w:val="00F53D80"/>
    <w:rsid w:val="00F704AD"/>
    <w:rsid w:val="00FA0053"/>
    <w:rsid w:val="00FB2F69"/>
    <w:rsid w:val="00FB694D"/>
    <w:rsid w:val="00FD37F6"/>
    <w:rsid w:val="00FE71CF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75656"/>
  <w15:docId w15:val="{E5AF10F6-8F09-46A3-B1E4-6103A7982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7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37C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837C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37C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3837C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3837C6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7C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837C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837C6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3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837C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3837C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837C6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3837C6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837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837C6"/>
    <w:rPr>
      <w:rFonts w:cs="Times New Roman"/>
    </w:rPr>
  </w:style>
  <w:style w:type="paragraph" w:styleId="a8">
    <w:name w:val="Normal (Web)"/>
    <w:basedOn w:val="a"/>
    <w:uiPriority w:val="99"/>
    <w:rsid w:val="003837C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837C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3837C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3837C6"/>
    <w:rPr>
      <w:vertAlign w:val="superscript"/>
    </w:rPr>
  </w:style>
  <w:style w:type="paragraph" w:styleId="23">
    <w:name w:val="List 2"/>
    <w:basedOn w:val="a"/>
    <w:uiPriority w:val="99"/>
    <w:rsid w:val="003837C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3837C6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3837C6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3837C6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3837C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3837C6"/>
    <w:rPr>
      <w:rFonts w:ascii="Times New Roman" w:hAnsi="Times New Roman"/>
      <w:sz w:val="20"/>
      <w:lang w:val="x-none" w:eastAsia="ru-RU"/>
    </w:rPr>
  </w:style>
  <w:style w:type="table" w:styleId="-1">
    <w:name w:val="Colorful List Accent 1"/>
    <w:aliases w:val="Содержание. 2 уровень"/>
    <w:basedOn w:val="a1"/>
    <w:uiPriority w:val="72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d">
    <w:name w:val="Emphasis"/>
    <w:basedOn w:val="a0"/>
    <w:uiPriority w:val="20"/>
    <w:qFormat/>
    <w:rsid w:val="003837C6"/>
    <w:rPr>
      <w:i/>
    </w:rPr>
  </w:style>
  <w:style w:type="paragraph" w:styleId="ae">
    <w:name w:val="Balloon Text"/>
    <w:basedOn w:val="a"/>
    <w:link w:val="af"/>
    <w:uiPriority w:val="99"/>
    <w:rsid w:val="003837C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3837C6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3837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837C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примечания Знак"/>
    <w:link w:val="af3"/>
    <w:uiPriority w:val="99"/>
    <w:locked/>
    <w:rsid w:val="003837C6"/>
    <w:rPr>
      <w:rFonts w:ascii="Times New Roman" w:hAnsi="Times New Roman"/>
      <w:sz w:val="20"/>
    </w:rPr>
  </w:style>
  <w:style w:type="paragraph" w:styleId="af3">
    <w:name w:val="annotation text"/>
    <w:basedOn w:val="a"/>
    <w:link w:val="af2"/>
    <w:uiPriority w:val="99"/>
    <w:unhideWhenUsed/>
    <w:rsid w:val="003837C6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3837C6"/>
    <w:rPr>
      <w:sz w:val="20"/>
    </w:rPr>
  </w:style>
  <w:style w:type="character" w:customStyle="1" w:styleId="af4">
    <w:name w:val="Тема примечания Знак"/>
    <w:link w:val="af5"/>
    <w:uiPriority w:val="99"/>
    <w:locked/>
    <w:rsid w:val="003837C6"/>
    <w:rPr>
      <w:b/>
    </w:rPr>
  </w:style>
  <w:style w:type="paragraph" w:styleId="af5">
    <w:name w:val="annotation subject"/>
    <w:basedOn w:val="af3"/>
    <w:next w:val="af3"/>
    <w:link w:val="af4"/>
    <w:uiPriority w:val="99"/>
    <w:unhideWhenUsed/>
    <w:rsid w:val="003837C6"/>
    <w:rPr>
      <w:rFonts w:asciiTheme="minorHAnsi" w:hAnsiTheme="minorHAnsi"/>
      <w:b/>
      <w:sz w:val="22"/>
    </w:rPr>
  </w:style>
  <w:style w:type="character" w:customStyle="1" w:styleId="13">
    <w:name w:val="Тема примечания Знак1"/>
    <w:basedOn w:val="12"/>
    <w:uiPriority w:val="99"/>
    <w:semiHidden/>
    <w:rsid w:val="003837C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3837C6"/>
    <w:rPr>
      <w:b/>
      <w:sz w:val="20"/>
    </w:rPr>
  </w:style>
  <w:style w:type="paragraph" w:styleId="25">
    <w:name w:val="Body Text Indent 2"/>
    <w:basedOn w:val="a"/>
    <w:link w:val="26"/>
    <w:uiPriority w:val="99"/>
    <w:rsid w:val="003837C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837C6"/>
  </w:style>
  <w:style w:type="character" w:customStyle="1" w:styleId="af6">
    <w:name w:val="Цветовое выделение"/>
    <w:uiPriority w:val="99"/>
    <w:rsid w:val="003837C6"/>
    <w:rPr>
      <w:b/>
      <w:color w:val="26282F"/>
    </w:rPr>
  </w:style>
  <w:style w:type="character" w:customStyle="1" w:styleId="af7">
    <w:name w:val="Гипертекстовая ссылка"/>
    <w:uiPriority w:val="99"/>
    <w:rsid w:val="003837C6"/>
    <w:rPr>
      <w:b/>
      <w:color w:val="106BBE"/>
    </w:rPr>
  </w:style>
  <w:style w:type="character" w:customStyle="1" w:styleId="af8">
    <w:name w:val="Активная гипертекстовая ссылка"/>
    <w:uiPriority w:val="99"/>
    <w:rsid w:val="003837C6"/>
    <w:rPr>
      <w:b/>
      <w:color w:val="106BBE"/>
      <w:u w:val="single"/>
    </w:rPr>
  </w:style>
  <w:style w:type="paragraph" w:customStyle="1" w:styleId="af9">
    <w:name w:val="Внимание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3837C6"/>
  </w:style>
  <w:style w:type="paragraph" w:customStyle="1" w:styleId="afb">
    <w:name w:val="Внимание: недобросовестность!"/>
    <w:basedOn w:val="af9"/>
    <w:next w:val="a"/>
    <w:uiPriority w:val="99"/>
    <w:rsid w:val="003837C6"/>
  </w:style>
  <w:style w:type="character" w:customStyle="1" w:styleId="afc">
    <w:name w:val="Выделение для Базового Поиска"/>
    <w:uiPriority w:val="99"/>
    <w:rsid w:val="003837C6"/>
    <w:rPr>
      <w:b/>
      <w:color w:val="0058A9"/>
    </w:rPr>
  </w:style>
  <w:style w:type="character" w:customStyle="1" w:styleId="afd">
    <w:name w:val="Выделение для Базового Поиска (курсив)"/>
    <w:uiPriority w:val="99"/>
    <w:rsid w:val="003837C6"/>
    <w:rPr>
      <w:b/>
      <w:i/>
      <w:color w:val="0058A9"/>
    </w:rPr>
  </w:style>
  <w:style w:type="paragraph" w:customStyle="1" w:styleId="afe">
    <w:name w:val="Дочерний элемент списк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"/>
    <w:next w:val="a"/>
    <w:uiPriority w:val="99"/>
    <w:rsid w:val="003837C6"/>
    <w:rPr>
      <w:b/>
      <w:bCs/>
      <w:color w:val="0058A9"/>
      <w:shd w:val="clear" w:color="auto" w:fill="ECE9D8"/>
    </w:rPr>
  </w:style>
  <w:style w:type="paragraph" w:customStyle="1" w:styleId="aff0">
    <w:name w:val="Заголовок группы контролов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1">
    <w:name w:val="Заголовок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3">
    <w:name w:val="Заголовок своего сообщения"/>
    <w:uiPriority w:val="99"/>
    <w:rsid w:val="003837C6"/>
    <w:rPr>
      <w:b/>
      <w:color w:val="26282F"/>
    </w:rPr>
  </w:style>
  <w:style w:type="paragraph" w:customStyle="1" w:styleId="aff4">
    <w:name w:val="Заголовок статьи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5">
    <w:name w:val="Заголовок чужого сообщения"/>
    <w:uiPriority w:val="99"/>
    <w:rsid w:val="003837C6"/>
    <w:rPr>
      <w:b/>
      <w:color w:val="FF0000"/>
    </w:rPr>
  </w:style>
  <w:style w:type="paragraph" w:customStyle="1" w:styleId="aff6">
    <w:name w:val="Заголовок ЭР (ле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uiPriority w:val="99"/>
    <w:rsid w:val="003837C6"/>
    <w:pPr>
      <w:spacing w:after="0"/>
      <w:jc w:val="left"/>
    </w:pPr>
  </w:style>
  <w:style w:type="paragraph" w:customStyle="1" w:styleId="aff8">
    <w:name w:val="Интерактивный заголовок"/>
    <w:basedOn w:val="14"/>
    <w:next w:val="a"/>
    <w:uiPriority w:val="99"/>
    <w:rsid w:val="003837C6"/>
    <w:rPr>
      <w:u w:val="single"/>
    </w:rPr>
  </w:style>
  <w:style w:type="paragraph" w:customStyle="1" w:styleId="aff9">
    <w:name w:val="Текст информации об изменениях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uiPriority w:val="99"/>
    <w:rsid w:val="003837C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c">
    <w:name w:val="Комментарий"/>
    <w:basedOn w:val="affb"/>
    <w:next w:val="a"/>
    <w:uiPriority w:val="99"/>
    <w:rsid w:val="003837C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3837C6"/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3837C6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3837C6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uiPriority w:val="99"/>
    <w:rsid w:val="003837C6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3837C6"/>
  </w:style>
  <w:style w:type="paragraph" w:customStyle="1" w:styleId="afff4">
    <w:name w:val="Моноширинны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uiPriority w:val="99"/>
    <w:rsid w:val="003837C6"/>
    <w:rPr>
      <w:b/>
      <w:color w:val="26282F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7">
    <w:name w:val="Не вступил в силу"/>
    <w:uiPriority w:val="99"/>
    <w:rsid w:val="003837C6"/>
    <w:rPr>
      <w:b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3837C6"/>
    <w:pPr>
      <w:ind w:firstLine="118"/>
    </w:pPr>
  </w:style>
  <w:style w:type="paragraph" w:customStyle="1" w:styleId="afff9">
    <w:name w:val="Нормальный (таблиц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a">
    <w:name w:val="Таблицы (моноширинный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b">
    <w:name w:val="Оглавление"/>
    <w:basedOn w:val="afffa"/>
    <w:next w:val="a"/>
    <w:uiPriority w:val="99"/>
    <w:rsid w:val="003837C6"/>
    <w:pPr>
      <w:ind w:left="140"/>
    </w:pPr>
  </w:style>
  <w:style w:type="character" w:customStyle="1" w:styleId="afffc">
    <w:name w:val="Опечатки"/>
    <w:uiPriority w:val="99"/>
    <w:rsid w:val="003837C6"/>
    <w:rPr>
      <w:color w:val="FF0000"/>
    </w:rPr>
  </w:style>
  <w:style w:type="paragraph" w:customStyle="1" w:styleId="afffd">
    <w:name w:val="Переменная часть"/>
    <w:basedOn w:val="aff"/>
    <w:next w:val="a"/>
    <w:uiPriority w:val="99"/>
    <w:rsid w:val="003837C6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9"/>
    <w:next w:val="a"/>
    <w:uiPriority w:val="99"/>
    <w:rsid w:val="003837C6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3837C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"/>
    <w:next w:val="a"/>
    <w:uiPriority w:val="99"/>
    <w:rsid w:val="003837C6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9"/>
    <w:next w:val="a"/>
    <w:uiPriority w:val="99"/>
    <w:rsid w:val="003837C6"/>
  </w:style>
  <w:style w:type="paragraph" w:customStyle="1" w:styleId="affff4">
    <w:name w:val="Примечание."/>
    <w:basedOn w:val="af9"/>
    <w:next w:val="a"/>
    <w:uiPriority w:val="99"/>
    <w:rsid w:val="003837C6"/>
  </w:style>
  <w:style w:type="character" w:customStyle="1" w:styleId="affff5">
    <w:name w:val="Продолжение ссылки"/>
    <w:uiPriority w:val="99"/>
    <w:rsid w:val="003837C6"/>
  </w:style>
  <w:style w:type="paragraph" w:customStyle="1" w:styleId="affff6">
    <w:name w:val="Словарная статья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7">
    <w:name w:val="Сравнение редакций"/>
    <w:uiPriority w:val="99"/>
    <w:rsid w:val="003837C6"/>
    <w:rPr>
      <w:b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3837C6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3837C6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сылка на утративший силу документ"/>
    <w:uiPriority w:val="99"/>
    <w:rsid w:val="003837C6"/>
    <w:rPr>
      <w:b/>
      <w:color w:val="749232"/>
    </w:rPr>
  </w:style>
  <w:style w:type="paragraph" w:customStyle="1" w:styleId="affffc">
    <w:name w:val="Текст в таблице"/>
    <w:basedOn w:val="afff9"/>
    <w:next w:val="a"/>
    <w:uiPriority w:val="99"/>
    <w:rsid w:val="003837C6"/>
    <w:pPr>
      <w:ind w:firstLine="500"/>
    </w:pPr>
  </w:style>
  <w:style w:type="paragraph" w:customStyle="1" w:styleId="affffd">
    <w:name w:val="Текст ЭР (см. такж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e">
    <w:name w:val="Технический комментари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uiPriority w:val="99"/>
    <w:rsid w:val="003837C6"/>
    <w:rPr>
      <w:b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ff9"/>
    <w:next w:val="a"/>
    <w:uiPriority w:val="99"/>
    <w:rsid w:val="003837C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3837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2">
    <w:name w:val="annotation reference"/>
    <w:basedOn w:val="a0"/>
    <w:uiPriority w:val="99"/>
    <w:unhideWhenUsed/>
    <w:rsid w:val="003837C6"/>
    <w:rPr>
      <w:sz w:val="16"/>
    </w:rPr>
  </w:style>
  <w:style w:type="paragraph" w:styleId="41">
    <w:name w:val="toc 4"/>
    <w:basedOn w:val="a"/>
    <w:next w:val="a"/>
    <w:autoRedefine/>
    <w:uiPriority w:val="39"/>
    <w:rsid w:val="003837C6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3837C6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3837C6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autoRedefine/>
    <w:uiPriority w:val="39"/>
    <w:rsid w:val="003837C6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3837C6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3837C6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3">
    <w:name w:val="Table Grid"/>
    <w:basedOn w:val="a1"/>
    <w:uiPriority w:val="59"/>
    <w:rsid w:val="003837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endnote text"/>
    <w:basedOn w:val="a"/>
    <w:link w:val="afffff5"/>
    <w:uiPriority w:val="99"/>
    <w:semiHidden/>
    <w:unhideWhenUsed/>
    <w:rsid w:val="003837C6"/>
    <w:pPr>
      <w:spacing w:after="0" w:line="240" w:lineRule="auto"/>
    </w:pPr>
    <w:rPr>
      <w:sz w:val="20"/>
      <w:szCs w:val="20"/>
    </w:rPr>
  </w:style>
  <w:style w:type="character" w:customStyle="1" w:styleId="afffff5">
    <w:name w:val="Текст концевой сноски Знак"/>
    <w:basedOn w:val="a0"/>
    <w:link w:val="afffff4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6">
    <w:name w:val="endnote reference"/>
    <w:basedOn w:val="a0"/>
    <w:uiPriority w:val="99"/>
    <w:unhideWhenUsed/>
    <w:rsid w:val="003837C6"/>
    <w:rPr>
      <w:vertAlign w:val="superscript"/>
    </w:rPr>
  </w:style>
  <w:style w:type="character" w:customStyle="1" w:styleId="27">
    <w:name w:val="Основной текст (2) + Курсив"/>
    <w:rsid w:val="003837C6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rsid w:val="003837C6"/>
  </w:style>
  <w:style w:type="paragraph" w:styleId="afffff7">
    <w:name w:val="Plain Text"/>
    <w:basedOn w:val="a"/>
    <w:link w:val="afffff8"/>
    <w:uiPriority w:val="99"/>
    <w:rsid w:val="003837C6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fffff8">
    <w:name w:val="Текст Знак"/>
    <w:basedOn w:val="a0"/>
    <w:link w:val="afffff7"/>
    <w:uiPriority w:val="99"/>
    <w:rsid w:val="003837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0">
    <w:name w:val="Таблица простая 31"/>
    <w:uiPriority w:val="19"/>
    <w:qFormat/>
    <w:rsid w:val="003837C6"/>
    <w:rPr>
      <w:i/>
      <w:color w:val="808080"/>
    </w:rPr>
  </w:style>
  <w:style w:type="paragraph" w:customStyle="1" w:styleId="c22">
    <w:name w:val="c22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rsid w:val="003837C6"/>
  </w:style>
  <w:style w:type="paragraph" w:styleId="32">
    <w:name w:val="Body Text 3"/>
    <w:basedOn w:val="a"/>
    <w:link w:val="33"/>
    <w:uiPriority w:val="99"/>
    <w:unhideWhenUsed/>
    <w:rsid w:val="003837C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3837C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5">
    <w:name w:val="Обычный1"/>
    <w:link w:val="Normal"/>
    <w:rsid w:val="003837C6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HTML">
    <w:name w:val="HTML Cite"/>
    <w:basedOn w:val="a0"/>
    <w:uiPriority w:val="99"/>
    <w:unhideWhenUsed/>
    <w:rsid w:val="003837C6"/>
    <w:rPr>
      <w:i/>
    </w:rPr>
  </w:style>
  <w:style w:type="character" w:styleId="afffff9">
    <w:name w:val="Strong"/>
    <w:basedOn w:val="a0"/>
    <w:uiPriority w:val="22"/>
    <w:qFormat/>
    <w:rsid w:val="003837C6"/>
    <w:rPr>
      <w:b/>
    </w:rPr>
  </w:style>
  <w:style w:type="character" w:customStyle="1" w:styleId="-10">
    <w:name w:val="Цветной список - Акцент 1 Знак"/>
    <w:aliases w:val="Содержание. 2 уровень Знак"/>
    <w:uiPriority w:val="99"/>
    <w:qFormat/>
    <w:locked/>
    <w:rsid w:val="003837C6"/>
    <w:rPr>
      <w:rFonts w:ascii="Times New Roman" w:hAnsi="Times New Roman"/>
      <w:sz w:val="24"/>
    </w:rPr>
  </w:style>
  <w:style w:type="character" w:customStyle="1" w:styleId="16">
    <w:name w:val="Основной текст1"/>
    <w:qFormat/>
    <w:rsid w:val="003837C6"/>
    <w:rPr>
      <w:rFonts w:ascii="Times New Roman" w:hAnsi="Times New Roman"/>
      <w:spacing w:val="0"/>
      <w:sz w:val="27"/>
    </w:rPr>
  </w:style>
  <w:style w:type="character" w:customStyle="1" w:styleId="311">
    <w:name w:val="Основной текст 3 Знак1"/>
    <w:link w:val="34"/>
    <w:qFormat/>
    <w:locked/>
    <w:rsid w:val="003837C6"/>
    <w:rPr>
      <w:sz w:val="16"/>
      <w:shd w:val="clear" w:color="auto" w:fill="FFFFFF"/>
    </w:rPr>
  </w:style>
  <w:style w:type="paragraph" w:customStyle="1" w:styleId="34">
    <w:name w:val="Основной текст3"/>
    <w:basedOn w:val="a"/>
    <w:link w:val="311"/>
    <w:qFormat/>
    <w:rsid w:val="003837C6"/>
    <w:pPr>
      <w:widowControl w:val="0"/>
      <w:shd w:val="clear" w:color="auto" w:fill="FFFFFF"/>
      <w:suppressAutoHyphens/>
      <w:spacing w:before="1500" w:after="60"/>
      <w:ind w:hanging="420"/>
    </w:pPr>
    <w:rPr>
      <w:rFonts w:asciiTheme="minorHAnsi" w:eastAsiaTheme="minorHAnsi" w:hAnsiTheme="minorHAnsi" w:cstheme="minorBidi"/>
      <w:sz w:val="16"/>
      <w:lang w:eastAsia="en-US"/>
    </w:rPr>
  </w:style>
  <w:style w:type="paragraph" w:styleId="afffffa">
    <w:name w:val="Title"/>
    <w:basedOn w:val="a"/>
    <w:next w:val="a"/>
    <w:link w:val="afffffb"/>
    <w:uiPriority w:val="99"/>
    <w:qFormat/>
    <w:rsid w:val="003837C6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afffffb">
    <w:name w:val="Заголовок Знак"/>
    <w:basedOn w:val="a0"/>
    <w:link w:val="afffffa"/>
    <w:uiPriority w:val="99"/>
    <w:rsid w:val="003837C6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table" w:styleId="-11">
    <w:name w:val="Colorful Shading Accent 1"/>
    <w:basedOn w:val="a1"/>
    <w:uiPriority w:val="71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Style21">
    <w:name w:val="Style21"/>
    <w:basedOn w:val="a"/>
    <w:uiPriority w:val="99"/>
    <w:rsid w:val="003837C6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rsid w:val="003837C6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3837C6"/>
    <w:pPr>
      <w:widowControl w:val="0"/>
      <w:autoSpaceDE w:val="0"/>
      <w:autoSpaceDN w:val="0"/>
      <w:adjustRightInd w:val="0"/>
      <w:spacing w:after="0" w:line="27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50">
    <w:name w:val="Основной текст (5)_"/>
    <w:link w:val="51"/>
    <w:locked/>
    <w:rsid w:val="003837C6"/>
    <w:rPr>
      <w:sz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3837C6"/>
    <w:pPr>
      <w:shd w:val="clear" w:color="auto" w:fill="FFFFFF"/>
      <w:spacing w:after="0" w:line="269" w:lineRule="exact"/>
      <w:jc w:val="center"/>
    </w:pPr>
    <w:rPr>
      <w:rFonts w:asciiTheme="minorHAnsi" w:eastAsiaTheme="minorHAnsi" w:hAnsiTheme="minorHAnsi" w:cstheme="minorBidi"/>
      <w:sz w:val="23"/>
      <w:lang w:eastAsia="en-US"/>
    </w:rPr>
  </w:style>
  <w:style w:type="paragraph" w:customStyle="1" w:styleId="210">
    <w:name w:val="Средняя сетка 21"/>
    <w:link w:val="28"/>
    <w:uiPriority w:val="1"/>
    <w:qFormat/>
    <w:rsid w:val="00383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Средняя сетка 2 Знак"/>
    <w:link w:val="210"/>
    <w:uiPriority w:val="1"/>
    <w:locked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3837C6"/>
    <w:pPr>
      <w:spacing w:after="0" w:line="240" w:lineRule="auto"/>
      <w:ind w:firstLine="709"/>
      <w:jc w:val="both"/>
    </w:pPr>
    <w:rPr>
      <w:rFonts w:ascii="Times New Roman" w:hAnsi="Times New Roman" w:cs="Courier New"/>
      <w:sz w:val="24"/>
      <w:szCs w:val="24"/>
      <w:lang w:eastAsia="ar-SA"/>
    </w:rPr>
  </w:style>
  <w:style w:type="paragraph" w:customStyle="1" w:styleId="510">
    <w:name w:val="Основной текст (5)1"/>
    <w:basedOn w:val="a"/>
    <w:rsid w:val="003837C6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styleId="afffffc">
    <w:name w:val="Body Text Indent"/>
    <w:aliases w:val="текст,Основной текст 1,Основной текст 1 Знак Знак Знак"/>
    <w:basedOn w:val="a"/>
    <w:link w:val="afffffd"/>
    <w:uiPriority w:val="99"/>
    <w:unhideWhenUsed/>
    <w:rsid w:val="003837C6"/>
    <w:pPr>
      <w:spacing w:after="120"/>
      <w:ind w:left="283"/>
    </w:pPr>
  </w:style>
  <w:style w:type="character" w:customStyle="1" w:styleId="afffffd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ffffc"/>
    <w:uiPriority w:val="99"/>
    <w:rsid w:val="003837C6"/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uiPriority w:val="99"/>
    <w:rsid w:val="003837C6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rsid w:val="003837C6"/>
    <w:pPr>
      <w:widowControl w:val="0"/>
      <w:autoSpaceDE w:val="0"/>
      <w:autoSpaceDN w:val="0"/>
      <w:adjustRightInd w:val="0"/>
      <w:spacing w:after="0" w:line="281" w:lineRule="exact"/>
      <w:ind w:hanging="349"/>
    </w:pPr>
    <w:rPr>
      <w:rFonts w:ascii="Times New Roman" w:hAnsi="Times New Roman"/>
      <w:sz w:val="24"/>
      <w:szCs w:val="24"/>
    </w:rPr>
  </w:style>
  <w:style w:type="character" w:styleId="HTML0">
    <w:name w:val="HTML Definition"/>
    <w:basedOn w:val="a0"/>
    <w:uiPriority w:val="99"/>
    <w:semiHidden/>
    <w:unhideWhenUsed/>
    <w:rsid w:val="003837C6"/>
    <w:rPr>
      <w:i/>
    </w:rPr>
  </w:style>
  <w:style w:type="paragraph" w:customStyle="1" w:styleId="17">
    <w:name w:val="Абзац списка1"/>
    <w:basedOn w:val="a"/>
    <w:rsid w:val="003837C6"/>
    <w:pPr>
      <w:ind w:left="720"/>
    </w:pPr>
    <w:rPr>
      <w:rFonts w:cs="Calibri"/>
    </w:rPr>
  </w:style>
  <w:style w:type="character" w:customStyle="1" w:styleId="130">
    <w:name w:val="Основной текст + 13"/>
    <w:aliases w:val="5 pt"/>
    <w:rsid w:val="003837C6"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link w:val="15"/>
    <w:locked/>
    <w:rsid w:val="003837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fffe">
    <w:name w:val="List Paragraph"/>
    <w:basedOn w:val="a"/>
    <w:uiPriority w:val="99"/>
    <w:qFormat/>
    <w:rsid w:val="003837C6"/>
    <w:pPr>
      <w:ind w:left="708"/>
    </w:pPr>
  </w:style>
  <w:style w:type="paragraph" w:customStyle="1" w:styleId="212">
    <w:name w:val="Основной текст с отступом 21"/>
    <w:basedOn w:val="a"/>
    <w:rsid w:val="003837C6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D04381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213">
    <w:name w:val="Список 21"/>
    <w:basedOn w:val="a"/>
    <w:rsid w:val="004729CC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1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17</Pages>
  <Words>4494</Words>
  <Characters>25620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30054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Боровкова Е.В</dc:creator>
  <cp:keywords/>
  <dc:description/>
  <cp:lastModifiedBy>Боровкова Е.В</cp:lastModifiedBy>
  <cp:revision>10</cp:revision>
  <cp:lastPrinted>2018-11-01T05:08:00Z</cp:lastPrinted>
  <dcterms:created xsi:type="dcterms:W3CDTF">2021-05-03T05:10:00Z</dcterms:created>
  <dcterms:modified xsi:type="dcterms:W3CDTF">2024-09-10T23:34:00Z</dcterms:modified>
</cp:coreProperties>
</file>